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E15" w:rsidRPr="00CC556D" w:rsidRDefault="003C1271" w:rsidP="003C1271">
      <w:pPr>
        <w:pStyle w:val="Sinespaciado"/>
        <w:ind w:firstLine="708"/>
        <w:rPr>
          <w:b/>
        </w:rPr>
      </w:pPr>
      <w:r>
        <w:rPr>
          <w:noProof/>
          <w:lang w:eastAsia="es-ES"/>
        </w:rPr>
        <w:drawing>
          <wp:anchor distT="0" distB="0" distL="114300" distR="114300" simplePos="0" relativeHeight="251659264" behindDoc="0" locked="0" layoutInCell="1" allowOverlap="1">
            <wp:simplePos x="0" y="0"/>
            <wp:positionH relativeFrom="column">
              <wp:posOffset>333375</wp:posOffset>
            </wp:positionH>
            <wp:positionV relativeFrom="paragraph">
              <wp:posOffset>-219075</wp:posOffset>
            </wp:positionV>
            <wp:extent cx="409575" cy="685800"/>
            <wp:effectExtent l="19050" t="0" r="9525" b="0"/>
            <wp:wrapNone/>
            <wp:docPr id="2" name="Imagen 2" descr="LastSc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stScan"/>
                    <pic:cNvPicPr>
                      <a:picLocks noChangeAspect="1" noChangeArrowheads="1"/>
                    </pic:cNvPicPr>
                  </pic:nvPicPr>
                  <pic:blipFill>
                    <a:blip r:embed="rId6" cstate="print"/>
                    <a:srcRect/>
                    <a:stretch>
                      <a:fillRect/>
                    </a:stretch>
                  </pic:blipFill>
                  <pic:spPr bwMode="auto">
                    <a:xfrm>
                      <a:off x="0" y="0"/>
                      <a:ext cx="409575" cy="685800"/>
                    </a:xfrm>
                    <a:prstGeom prst="rect">
                      <a:avLst/>
                    </a:prstGeom>
                    <a:noFill/>
                    <a:ln w="9525">
                      <a:noFill/>
                      <a:miter lim="800000"/>
                      <a:headEnd/>
                      <a:tailEnd/>
                    </a:ln>
                  </pic:spPr>
                </pic:pic>
              </a:graphicData>
            </a:graphic>
          </wp:anchor>
        </w:drawing>
      </w:r>
      <w:r>
        <w:t xml:space="preserve">       </w:t>
      </w:r>
      <w:r w:rsidR="00CC556D">
        <w:tab/>
      </w:r>
      <w:r w:rsidR="00F67E15" w:rsidRPr="00CC556D">
        <w:rPr>
          <w:b/>
        </w:rPr>
        <w:t>AYUNTAMIENTO</w:t>
      </w:r>
    </w:p>
    <w:p w:rsidR="003C1271" w:rsidRPr="00CC556D" w:rsidRDefault="003C1271" w:rsidP="003C1271">
      <w:pPr>
        <w:ind w:firstLine="708"/>
        <w:rPr>
          <w:b/>
        </w:rPr>
      </w:pPr>
      <w:r w:rsidRPr="00CC556D">
        <w:rPr>
          <w:b/>
        </w:rPr>
        <w:t xml:space="preserve">       </w:t>
      </w:r>
      <w:r w:rsidR="00CC556D">
        <w:rPr>
          <w:b/>
        </w:rPr>
        <w:tab/>
      </w:r>
      <w:r w:rsidRPr="00CC556D">
        <w:rPr>
          <w:b/>
        </w:rPr>
        <w:t>LORANCA DE TAJUÑA</w:t>
      </w:r>
    </w:p>
    <w:p w:rsidR="00F67E15" w:rsidRDefault="00F67E15"/>
    <w:tbl>
      <w:tblPr>
        <w:tblStyle w:val="Tablaconcuadrcula"/>
        <w:tblW w:w="0" w:type="auto"/>
        <w:tblLook w:val="04A0"/>
      </w:tblPr>
      <w:tblGrid>
        <w:gridCol w:w="9747"/>
      </w:tblGrid>
      <w:tr w:rsidR="00F67E15" w:rsidTr="00036E5A">
        <w:tc>
          <w:tcPr>
            <w:tcW w:w="9747" w:type="dxa"/>
            <w:shd w:val="clear" w:color="auto" w:fill="F2F2F2" w:themeFill="background1" w:themeFillShade="F2"/>
          </w:tcPr>
          <w:p w:rsidR="00F67E15" w:rsidRPr="00834EEA" w:rsidRDefault="003C1271" w:rsidP="002E5241">
            <w:pPr>
              <w:jc w:val="center"/>
              <w:rPr>
                <w:b/>
                <w:sz w:val="20"/>
                <w:szCs w:val="20"/>
              </w:rPr>
            </w:pPr>
            <w:r w:rsidRPr="003C1271">
              <w:rPr>
                <w:b/>
                <w:sz w:val="28"/>
                <w:szCs w:val="28"/>
              </w:rPr>
              <w:t>Solicitud de</w:t>
            </w:r>
            <w:r w:rsidR="002E5241">
              <w:rPr>
                <w:b/>
                <w:sz w:val="28"/>
                <w:szCs w:val="28"/>
              </w:rPr>
              <w:t xml:space="preserve"> legalización de obras clandestinas</w:t>
            </w:r>
          </w:p>
        </w:tc>
      </w:tr>
    </w:tbl>
    <w:p w:rsidR="00003ACD" w:rsidRDefault="00003ACD"/>
    <w:tbl>
      <w:tblPr>
        <w:tblStyle w:val="Tablaconcuadrcula"/>
        <w:tblW w:w="0" w:type="auto"/>
        <w:tblLayout w:type="fixed"/>
        <w:tblLook w:val="04A0"/>
      </w:tblPr>
      <w:tblGrid>
        <w:gridCol w:w="1384"/>
        <w:gridCol w:w="2410"/>
        <w:gridCol w:w="1559"/>
        <w:gridCol w:w="4615"/>
      </w:tblGrid>
      <w:tr w:rsidR="0029427E" w:rsidTr="00036E5A">
        <w:trPr>
          <w:trHeight w:val="283"/>
        </w:trPr>
        <w:tc>
          <w:tcPr>
            <w:tcW w:w="1384" w:type="dxa"/>
            <w:tcBorders>
              <w:top w:val="single" w:sz="4" w:space="0" w:color="auto"/>
              <w:left w:val="single" w:sz="4" w:space="0" w:color="auto"/>
              <w:bottom w:val="nil"/>
              <w:right w:val="single" w:sz="4" w:space="0" w:color="auto"/>
            </w:tcBorders>
            <w:shd w:val="clear" w:color="auto" w:fill="F2F2F2" w:themeFill="background1" w:themeFillShade="F2"/>
          </w:tcPr>
          <w:p w:rsidR="0029427E" w:rsidRDefault="0029427E"/>
        </w:tc>
        <w:tc>
          <w:tcPr>
            <w:tcW w:w="2410" w:type="dxa"/>
            <w:vMerge w:val="restart"/>
            <w:tcBorders>
              <w:left w:val="single" w:sz="4" w:space="0" w:color="auto"/>
              <w:right w:val="single" w:sz="4" w:space="0" w:color="auto"/>
            </w:tcBorders>
            <w:shd w:val="clear" w:color="auto" w:fill="F2F2F2" w:themeFill="background1" w:themeFillShade="F2"/>
          </w:tcPr>
          <w:p w:rsidR="0029427E" w:rsidRDefault="0029427E" w:rsidP="0029427E">
            <w:pPr>
              <w:pStyle w:val="Prrafodelista"/>
              <w:rPr>
                <w:b/>
              </w:rPr>
            </w:pPr>
          </w:p>
          <w:p w:rsidR="0029427E" w:rsidRPr="00B27617" w:rsidRDefault="0029427E" w:rsidP="0029427E">
            <w:pPr>
              <w:pStyle w:val="Prrafodelista"/>
              <w:numPr>
                <w:ilvl w:val="0"/>
                <w:numId w:val="10"/>
              </w:numPr>
              <w:rPr>
                <w:b/>
              </w:rPr>
            </w:pPr>
            <w:r w:rsidRPr="0029427E">
              <w:rPr>
                <w:b/>
              </w:rPr>
              <w:t>Propietario</w:t>
            </w:r>
          </w:p>
          <w:p w:rsidR="0029427E" w:rsidRPr="00B27617" w:rsidRDefault="0029427E" w:rsidP="0029427E">
            <w:pPr>
              <w:pStyle w:val="Prrafodelista"/>
              <w:numPr>
                <w:ilvl w:val="0"/>
                <w:numId w:val="9"/>
              </w:numPr>
              <w:rPr>
                <w:b/>
              </w:rPr>
            </w:pPr>
            <w:r w:rsidRPr="0029427E">
              <w:rPr>
                <w:b/>
              </w:rPr>
              <w:t>Representante</w:t>
            </w:r>
          </w:p>
        </w:tc>
        <w:tc>
          <w:tcPr>
            <w:tcW w:w="1559" w:type="dxa"/>
            <w:tcBorders>
              <w:left w:val="single" w:sz="4" w:space="0" w:color="auto"/>
            </w:tcBorders>
            <w:shd w:val="clear" w:color="auto" w:fill="F2F2F2" w:themeFill="background1" w:themeFillShade="F2"/>
          </w:tcPr>
          <w:p w:rsidR="0029427E" w:rsidRPr="00B27617" w:rsidRDefault="0029427E">
            <w:pPr>
              <w:rPr>
                <w:b/>
              </w:rPr>
            </w:pPr>
            <w:r w:rsidRPr="00B27617">
              <w:rPr>
                <w:b/>
              </w:rPr>
              <w:t>Nombre</w:t>
            </w:r>
          </w:p>
        </w:tc>
        <w:tc>
          <w:tcPr>
            <w:tcW w:w="4615" w:type="dxa"/>
          </w:tcPr>
          <w:p w:rsidR="0029427E" w:rsidRDefault="0029427E"/>
        </w:tc>
      </w:tr>
      <w:tr w:rsidR="0029427E" w:rsidTr="00036E5A">
        <w:trPr>
          <w:trHeight w:val="283"/>
        </w:trPr>
        <w:tc>
          <w:tcPr>
            <w:tcW w:w="1384" w:type="dxa"/>
            <w:tcBorders>
              <w:top w:val="nil"/>
              <w:left w:val="single" w:sz="4" w:space="0" w:color="auto"/>
              <w:bottom w:val="nil"/>
              <w:right w:val="single" w:sz="4" w:space="0" w:color="auto"/>
            </w:tcBorders>
            <w:shd w:val="clear" w:color="auto" w:fill="F2F2F2" w:themeFill="background1" w:themeFillShade="F2"/>
          </w:tcPr>
          <w:p w:rsidR="0029427E" w:rsidRPr="00AF4B7B" w:rsidRDefault="0029427E">
            <w:pPr>
              <w:rPr>
                <w:b/>
                <w:sz w:val="24"/>
                <w:szCs w:val="24"/>
              </w:rPr>
            </w:pPr>
            <w:r w:rsidRPr="00AF4B7B">
              <w:rPr>
                <w:b/>
                <w:sz w:val="24"/>
                <w:szCs w:val="24"/>
              </w:rPr>
              <w:t>Solicitante</w:t>
            </w:r>
          </w:p>
        </w:tc>
        <w:tc>
          <w:tcPr>
            <w:tcW w:w="2410" w:type="dxa"/>
            <w:vMerge/>
            <w:tcBorders>
              <w:left w:val="single" w:sz="4" w:space="0" w:color="auto"/>
              <w:right w:val="single" w:sz="4" w:space="0" w:color="auto"/>
            </w:tcBorders>
            <w:shd w:val="clear" w:color="auto" w:fill="F2F2F2" w:themeFill="background1" w:themeFillShade="F2"/>
          </w:tcPr>
          <w:p w:rsidR="0029427E" w:rsidRPr="0029427E" w:rsidRDefault="0029427E" w:rsidP="0029427E">
            <w:pPr>
              <w:pStyle w:val="Prrafodelista"/>
              <w:numPr>
                <w:ilvl w:val="0"/>
                <w:numId w:val="9"/>
              </w:numPr>
              <w:rPr>
                <w:b/>
              </w:rPr>
            </w:pPr>
          </w:p>
        </w:tc>
        <w:tc>
          <w:tcPr>
            <w:tcW w:w="1559" w:type="dxa"/>
            <w:tcBorders>
              <w:left w:val="single" w:sz="4" w:space="0" w:color="auto"/>
            </w:tcBorders>
            <w:shd w:val="clear" w:color="auto" w:fill="F2F2F2" w:themeFill="background1" w:themeFillShade="F2"/>
          </w:tcPr>
          <w:p w:rsidR="0029427E" w:rsidRPr="00B27617" w:rsidRDefault="0029427E">
            <w:pPr>
              <w:rPr>
                <w:b/>
              </w:rPr>
            </w:pPr>
            <w:r w:rsidRPr="00B27617">
              <w:rPr>
                <w:b/>
              </w:rPr>
              <w:t>Apellidos</w:t>
            </w:r>
          </w:p>
        </w:tc>
        <w:tc>
          <w:tcPr>
            <w:tcW w:w="4615" w:type="dxa"/>
          </w:tcPr>
          <w:p w:rsidR="0029427E" w:rsidRDefault="0029427E"/>
        </w:tc>
      </w:tr>
      <w:tr w:rsidR="0029427E" w:rsidTr="00036E5A">
        <w:trPr>
          <w:trHeight w:val="283"/>
        </w:trPr>
        <w:tc>
          <w:tcPr>
            <w:tcW w:w="1384" w:type="dxa"/>
            <w:tcBorders>
              <w:top w:val="nil"/>
              <w:left w:val="single" w:sz="4" w:space="0" w:color="auto"/>
              <w:bottom w:val="nil"/>
              <w:right w:val="single" w:sz="4" w:space="0" w:color="auto"/>
            </w:tcBorders>
            <w:shd w:val="clear" w:color="auto" w:fill="F2F2F2" w:themeFill="background1" w:themeFillShade="F2"/>
          </w:tcPr>
          <w:p w:rsidR="0029427E" w:rsidRDefault="0029427E"/>
        </w:tc>
        <w:tc>
          <w:tcPr>
            <w:tcW w:w="2410" w:type="dxa"/>
            <w:vMerge/>
            <w:tcBorders>
              <w:left w:val="single" w:sz="4" w:space="0" w:color="auto"/>
              <w:right w:val="single" w:sz="4" w:space="0" w:color="auto"/>
            </w:tcBorders>
            <w:shd w:val="clear" w:color="auto" w:fill="F2F2F2" w:themeFill="background1" w:themeFillShade="F2"/>
          </w:tcPr>
          <w:p w:rsidR="0029427E" w:rsidRPr="0029427E" w:rsidRDefault="0029427E" w:rsidP="0029427E">
            <w:pPr>
              <w:pStyle w:val="Prrafodelista"/>
              <w:numPr>
                <w:ilvl w:val="0"/>
                <w:numId w:val="9"/>
              </w:numPr>
              <w:rPr>
                <w:b/>
              </w:rPr>
            </w:pPr>
          </w:p>
        </w:tc>
        <w:tc>
          <w:tcPr>
            <w:tcW w:w="1559" w:type="dxa"/>
            <w:tcBorders>
              <w:left w:val="single" w:sz="4" w:space="0" w:color="auto"/>
            </w:tcBorders>
            <w:shd w:val="clear" w:color="auto" w:fill="F2F2F2" w:themeFill="background1" w:themeFillShade="F2"/>
          </w:tcPr>
          <w:p w:rsidR="0029427E" w:rsidRPr="00B27617" w:rsidRDefault="0029427E">
            <w:pPr>
              <w:rPr>
                <w:b/>
              </w:rPr>
            </w:pPr>
            <w:r w:rsidRPr="00B27617">
              <w:rPr>
                <w:b/>
              </w:rPr>
              <w:t>NIF</w:t>
            </w:r>
          </w:p>
        </w:tc>
        <w:tc>
          <w:tcPr>
            <w:tcW w:w="4615" w:type="dxa"/>
          </w:tcPr>
          <w:p w:rsidR="0029427E" w:rsidRDefault="0029427E"/>
        </w:tc>
      </w:tr>
      <w:tr w:rsidR="0029427E" w:rsidTr="00036E5A">
        <w:trPr>
          <w:trHeight w:val="283"/>
        </w:trPr>
        <w:tc>
          <w:tcPr>
            <w:tcW w:w="1384" w:type="dxa"/>
            <w:tcBorders>
              <w:top w:val="nil"/>
              <w:left w:val="single" w:sz="4" w:space="0" w:color="auto"/>
              <w:bottom w:val="single" w:sz="4" w:space="0" w:color="auto"/>
              <w:right w:val="single" w:sz="4" w:space="0" w:color="auto"/>
            </w:tcBorders>
            <w:shd w:val="clear" w:color="auto" w:fill="F2F2F2" w:themeFill="background1" w:themeFillShade="F2"/>
          </w:tcPr>
          <w:p w:rsidR="0029427E" w:rsidRDefault="0029427E"/>
        </w:tc>
        <w:tc>
          <w:tcPr>
            <w:tcW w:w="2410" w:type="dxa"/>
            <w:vMerge/>
            <w:tcBorders>
              <w:left w:val="single" w:sz="4" w:space="0" w:color="auto"/>
              <w:right w:val="single" w:sz="4" w:space="0" w:color="auto"/>
            </w:tcBorders>
            <w:shd w:val="clear" w:color="auto" w:fill="F2F2F2" w:themeFill="background1" w:themeFillShade="F2"/>
          </w:tcPr>
          <w:p w:rsidR="0029427E" w:rsidRPr="00B27617" w:rsidRDefault="0029427E" w:rsidP="00B27617">
            <w:pPr>
              <w:rPr>
                <w:b/>
              </w:rPr>
            </w:pPr>
          </w:p>
        </w:tc>
        <w:tc>
          <w:tcPr>
            <w:tcW w:w="1559" w:type="dxa"/>
            <w:tcBorders>
              <w:left w:val="single" w:sz="4" w:space="0" w:color="auto"/>
            </w:tcBorders>
            <w:shd w:val="clear" w:color="auto" w:fill="F2F2F2" w:themeFill="background1" w:themeFillShade="F2"/>
          </w:tcPr>
          <w:p w:rsidR="0029427E" w:rsidRPr="00B27617" w:rsidRDefault="0029427E" w:rsidP="00B27617">
            <w:pPr>
              <w:rPr>
                <w:b/>
              </w:rPr>
            </w:pPr>
            <w:proofErr w:type="spellStart"/>
            <w:r w:rsidRPr="00B27617">
              <w:rPr>
                <w:b/>
              </w:rPr>
              <w:t>Tfnos</w:t>
            </w:r>
            <w:proofErr w:type="spellEnd"/>
            <w:r w:rsidRPr="00B27617">
              <w:rPr>
                <w:b/>
              </w:rPr>
              <w:t>. - email</w:t>
            </w:r>
          </w:p>
        </w:tc>
        <w:tc>
          <w:tcPr>
            <w:tcW w:w="4615" w:type="dxa"/>
          </w:tcPr>
          <w:p w:rsidR="0029427E" w:rsidRDefault="0029427E"/>
        </w:tc>
      </w:tr>
    </w:tbl>
    <w:p w:rsidR="00F67E15" w:rsidRDefault="00F67E15"/>
    <w:tbl>
      <w:tblPr>
        <w:tblStyle w:val="Tablaconcuadrcula"/>
        <w:tblW w:w="0" w:type="auto"/>
        <w:tblLook w:val="04A0"/>
      </w:tblPr>
      <w:tblGrid>
        <w:gridCol w:w="1728"/>
        <w:gridCol w:w="1729"/>
        <w:gridCol w:w="1729"/>
        <w:gridCol w:w="1729"/>
        <w:gridCol w:w="2832"/>
      </w:tblGrid>
      <w:tr w:rsidR="00F67E15" w:rsidTr="00036E5A">
        <w:trPr>
          <w:trHeight w:val="283"/>
        </w:trPr>
        <w:tc>
          <w:tcPr>
            <w:tcW w:w="1728" w:type="dxa"/>
            <w:tcBorders>
              <w:bottom w:val="nil"/>
            </w:tcBorders>
            <w:shd w:val="clear" w:color="auto" w:fill="F2F2F2" w:themeFill="background1" w:themeFillShade="F2"/>
          </w:tcPr>
          <w:p w:rsidR="00F67E15" w:rsidRPr="00B27617" w:rsidRDefault="00B27617">
            <w:pPr>
              <w:rPr>
                <w:b/>
                <w:sz w:val="24"/>
                <w:szCs w:val="24"/>
              </w:rPr>
            </w:pPr>
            <w:r w:rsidRPr="00B27617">
              <w:rPr>
                <w:b/>
                <w:sz w:val="24"/>
                <w:szCs w:val="24"/>
              </w:rPr>
              <w:t>Domicilio a</w:t>
            </w:r>
          </w:p>
        </w:tc>
        <w:tc>
          <w:tcPr>
            <w:tcW w:w="1729" w:type="dxa"/>
            <w:shd w:val="clear" w:color="auto" w:fill="F2F2F2" w:themeFill="background1" w:themeFillShade="F2"/>
          </w:tcPr>
          <w:p w:rsidR="00F67E15" w:rsidRPr="00B27617" w:rsidRDefault="00B27617">
            <w:pPr>
              <w:rPr>
                <w:b/>
              </w:rPr>
            </w:pPr>
            <w:r w:rsidRPr="00B27617">
              <w:rPr>
                <w:b/>
              </w:rPr>
              <w:t>Dirección</w:t>
            </w:r>
          </w:p>
        </w:tc>
        <w:tc>
          <w:tcPr>
            <w:tcW w:w="1729" w:type="dxa"/>
            <w:tcBorders>
              <w:bottom w:val="single" w:sz="4" w:space="0" w:color="000000" w:themeColor="text1"/>
              <w:right w:val="nil"/>
            </w:tcBorders>
          </w:tcPr>
          <w:p w:rsidR="00F67E15" w:rsidRDefault="00F67E15"/>
        </w:tc>
        <w:tc>
          <w:tcPr>
            <w:tcW w:w="1729" w:type="dxa"/>
            <w:tcBorders>
              <w:left w:val="nil"/>
              <w:bottom w:val="single" w:sz="4" w:space="0" w:color="000000" w:themeColor="text1"/>
              <w:right w:val="nil"/>
            </w:tcBorders>
          </w:tcPr>
          <w:p w:rsidR="00F67E15" w:rsidRDefault="00F67E15"/>
        </w:tc>
        <w:tc>
          <w:tcPr>
            <w:tcW w:w="2832" w:type="dxa"/>
            <w:tcBorders>
              <w:left w:val="nil"/>
              <w:bottom w:val="single" w:sz="4" w:space="0" w:color="000000" w:themeColor="text1"/>
            </w:tcBorders>
          </w:tcPr>
          <w:p w:rsidR="00F67E15" w:rsidRDefault="00F67E15"/>
        </w:tc>
      </w:tr>
      <w:tr w:rsidR="00F67E15" w:rsidTr="00036E5A">
        <w:trPr>
          <w:trHeight w:val="283"/>
        </w:trPr>
        <w:tc>
          <w:tcPr>
            <w:tcW w:w="1728" w:type="dxa"/>
            <w:tcBorders>
              <w:top w:val="nil"/>
              <w:bottom w:val="nil"/>
            </w:tcBorders>
            <w:shd w:val="clear" w:color="auto" w:fill="F2F2F2" w:themeFill="background1" w:themeFillShade="F2"/>
          </w:tcPr>
          <w:p w:rsidR="00F67E15" w:rsidRPr="00B27617" w:rsidRDefault="00B27617">
            <w:pPr>
              <w:rPr>
                <w:b/>
                <w:sz w:val="24"/>
                <w:szCs w:val="24"/>
              </w:rPr>
            </w:pPr>
            <w:r w:rsidRPr="00B27617">
              <w:rPr>
                <w:b/>
                <w:sz w:val="24"/>
                <w:szCs w:val="24"/>
              </w:rPr>
              <w:t>efectos de</w:t>
            </w:r>
          </w:p>
        </w:tc>
        <w:tc>
          <w:tcPr>
            <w:tcW w:w="1729" w:type="dxa"/>
            <w:shd w:val="clear" w:color="auto" w:fill="F2F2F2" w:themeFill="background1" w:themeFillShade="F2"/>
          </w:tcPr>
          <w:p w:rsidR="00F67E15" w:rsidRPr="00B27617" w:rsidRDefault="00B27617">
            <w:pPr>
              <w:rPr>
                <w:b/>
              </w:rPr>
            </w:pPr>
            <w:r w:rsidRPr="00B27617">
              <w:rPr>
                <w:b/>
              </w:rPr>
              <w:t>Municipio</w:t>
            </w:r>
          </w:p>
        </w:tc>
        <w:tc>
          <w:tcPr>
            <w:tcW w:w="1729" w:type="dxa"/>
            <w:tcBorders>
              <w:right w:val="nil"/>
            </w:tcBorders>
          </w:tcPr>
          <w:p w:rsidR="00F67E15" w:rsidRDefault="00F67E15"/>
        </w:tc>
        <w:tc>
          <w:tcPr>
            <w:tcW w:w="1729" w:type="dxa"/>
            <w:tcBorders>
              <w:left w:val="nil"/>
              <w:right w:val="nil"/>
            </w:tcBorders>
          </w:tcPr>
          <w:p w:rsidR="00F67E15" w:rsidRDefault="00F67E15"/>
        </w:tc>
        <w:tc>
          <w:tcPr>
            <w:tcW w:w="2832" w:type="dxa"/>
            <w:tcBorders>
              <w:left w:val="nil"/>
            </w:tcBorders>
          </w:tcPr>
          <w:p w:rsidR="00F67E15" w:rsidRDefault="00F67E15"/>
        </w:tc>
      </w:tr>
      <w:tr w:rsidR="00F67E15" w:rsidTr="00036E5A">
        <w:trPr>
          <w:trHeight w:val="283"/>
        </w:trPr>
        <w:tc>
          <w:tcPr>
            <w:tcW w:w="1728" w:type="dxa"/>
            <w:tcBorders>
              <w:top w:val="nil"/>
            </w:tcBorders>
            <w:shd w:val="clear" w:color="auto" w:fill="F2F2F2" w:themeFill="background1" w:themeFillShade="F2"/>
          </w:tcPr>
          <w:p w:rsidR="00F67E15" w:rsidRPr="00B27617" w:rsidRDefault="00B27617" w:rsidP="00B27617">
            <w:pPr>
              <w:rPr>
                <w:b/>
                <w:sz w:val="24"/>
                <w:szCs w:val="24"/>
              </w:rPr>
            </w:pPr>
            <w:r w:rsidRPr="00B27617">
              <w:rPr>
                <w:b/>
                <w:sz w:val="24"/>
                <w:szCs w:val="24"/>
              </w:rPr>
              <w:t>notificaciones</w:t>
            </w:r>
          </w:p>
        </w:tc>
        <w:tc>
          <w:tcPr>
            <w:tcW w:w="1729" w:type="dxa"/>
            <w:shd w:val="clear" w:color="auto" w:fill="F2F2F2" w:themeFill="background1" w:themeFillShade="F2"/>
          </w:tcPr>
          <w:p w:rsidR="00F67E15" w:rsidRPr="00B27617" w:rsidRDefault="00B27617">
            <w:pPr>
              <w:rPr>
                <w:b/>
              </w:rPr>
            </w:pPr>
            <w:r w:rsidRPr="00B27617">
              <w:rPr>
                <w:b/>
              </w:rPr>
              <w:t>Provincia</w:t>
            </w:r>
          </w:p>
        </w:tc>
        <w:tc>
          <w:tcPr>
            <w:tcW w:w="1729" w:type="dxa"/>
          </w:tcPr>
          <w:p w:rsidR="00F67E15" w:rsidRDefault="00F67E15"/>
        </w:tc>
        <w:tc>
          <w:tcPr>
            <w:tcW w:w="1729" w:type="dxa"/>
            <w:shd w:val="clear" w:color="auto" w:fill="F2F2F2" w:themeFill="background1" w:themeFillShade="F2"/>
          </w:tcPr>
          <w:p w:rsidR="00F67E15" w:rsidRPr="00B27617" w:rsidRDefault="00B27617">
            <w:pPr>
              <w:rPr>
                <w:b/>
              </w:rPr>
            </w:pPr>
            <w:r w:rsidRPr="00B27617">
              <w:rPr>
                <w:b/>
              </w:rPr>
              <w:t>Código Postal</w:t>
            </w:r>
          </w:p>
        </w:tc>
        <w:tc>
          <w:tcPr>
            <w:tcW w:w="2832" w:type="dxa"/>
          </w:tcPr>
          <w:p w:rsidR="00F67E15" w:rsidRDefault="00F67E15"/>
        </w:tc>
      </w:tr>
    </w:tbl>
    <w:p w:rsidR="00F67E15" w:rsidRDefault="00F67E15"/>
    <w:tbl>
      <w:tblPr>
        <w:tblStyle w:val="Tablaconcuadrcula"/>
        <w:tblW w:w="0" w:type="auto"/>
        <w:tblLook w:val="04A0"/>
      </w:tblPr>
      <w:tblGrid>
        <w:gridCol w:w="1101"/>
        <w:gridCol w:w="8791"/>
      </w:tblGrid>
      <w:tr w:rsidR="002E5241" w:rsidTr="00036E5A">
        <w:tc>
          <w:tcPr>
            <w:tcW w:w="1101" w:type="dxa"/>
            <w:shd w:val="clear" w:color="auto" w:fill="F2F2F2" w:themeFill="background1" w:themeFillShade="F2"/>
          </w:tcPr>
          <w:p w:rsidR="0040389A" w:rsidRDefault="0040389A">
            <w:pPr>
              <w:rPr>
                <w:b/>
                <w:sz w:val="24"/>
                <w:szCs w:val="24"/>
              </w:rPr>
            </w:pPr>
          </w:p>
          <w:p w:rsidR="0040389A" w:rsidRDefault="0040389A">
            <w:pPr>
              <w:rPr>
                <w:b/>
                <w:sz w:val="24"/>
                <w:szCs w:val="24"/>
              </w:rPr>
            </w:pPr>
          </w:p>
          <w:p w:rsidR="002E5241" w:rsidRPr="002E5241" w:rsidRDefault="002E5241">
            <w:pPr>
              <w:rPr>
                <w:b/>
                <w:sz w:val="24"/>
                <w:szCs w:val="24"/>
              </w:rPr>
            </w:pPr>
            <w:r>
              <w:rPr>
                <w:b/>
                <w:sz w:val="24"/>
                <w:szCs w:val="24"/>
              </w:rPr>
              <w:t>Expone</w:t>
            </w:r>
          </w:p>
        </w:tc>
        <w:tc>
          <w:tcPr>
            <w:tcW w:w="8791" w:type="dxa"/>
          </w:tcPr>
          <w:p w:rsidR="002E5241" w:rsidRPr="0040389A" w:rsidRDefault="002E5241" w:rsidP="00DE47FD">
            <w:pPr>
              <w:jc w:val="both"/>
              <w:rPr>
                <w:b/>
                <w:sz w:val="20"/>
                <w:szCs w:val="20"/>
              </w:rPr>
            </w:pPr>
            <w:r w:rsidRPr="0040389A">
              <w:rPr>
                <w:b/>
                <w:sz w:val="20"/>
                <w:szCs w:val="20"/>
              </w:rPr>
              <w:t xml:space="preserve">Que habiéndose realizado la obra abajo indicada, sin que hubiera sido otorgada la preceptiva licencia, teniendo conocimiento de la infracción urbanística que esto supone, de conformidad con lo establecido en el artículo 183 del Decreto Legislativo 1/2010 de 18 de mayo por el que se aprueba el texto refundido de la Ordenación del Territorio y de la Actividad Urbanística de Castilla-La Mancha y aportando </w:t>
            </w:r>
            <w:r w:rsidR="00DE47FD">
              <w:rPr>
                <w:b/>
                <w:sz w:val="20"/>
                <w:szCs w:val="20"/>
              </w:rPr>
              <w:t xml:space="preserve">la correspondiente </w:t>
            </w:r>
            <w:r w:rsidRPr="0040389A">
              <w:rPr>
                <w:b/>
                <w:sz w:val="20"/>
                <w:szCs w:val="20"/>
              </w:rPr>
              <w:t>documentación</w:t>
            </w:r>
            <w:r w:rsidR="00DE47FD">
              <w:rPr>
                <w:b/>
                <w:sz w:val="20"/>
                <w:szCs w:val="20"/>
              </w:rPr>
              <w:t>.</w:t>
            </w:r>
            <w:r w:rsidRPr="0040389A">
              <w:rPr>
                <w:b/>
                <w:sz w:val="20"/>
                <w:szCs w:val="20"/>
              </w:rPr>
              <w:t xml:space="preserve"> </w:t>
            </w:r>
          </w:p>
        </w:tc>
      </w:tr>
    </w:tbl>
    <w:p w:rsidR="002E5241" w:rsidRDefault="002E5241"/>
    <w:tbl>
      <w:tblPr>
        <w:tblStyle w:val="Tablaconcuadrcula"/>
        <w:tblW w:w="0" w:type="auto"/>
        <w:tblLook w:val="04A0"/>
      </w:tblPr>
      <w:tblGrid>
        <w:gridCol w:w="1101"/>
        <w:gridCol w:w="8791"/>
      </w:tblGrid>
      <w:tr w:rsidR="0040389A" w:rsidTr="00036E5A">
        <w:tc>
          <w:tcPr>
            <w:tcW w:w="1101" w:type="dxa"/>
            <w:shd w:val="clear" w:color="auto" w:fill="F2F2F2" w:themeFill="background1" w:themeFillShade="F2"/>
          </w:tcPr>
          <w:p w:rsidR="0040389A" w:rsidRDefault="0040389A" w:rsidP="009104DA">
            <w:pPr>
              <w:rPr>
                <w:b/>
                <w:sz w:val="24"/>
                <w:szCs w:val="24"/>
              </w:rPr>
            </w:pPr>
          </w:p>
          <w:p w:rsidR="0040389A" w:rsidRPr="002E5241" w:rsidRDefault="0040389A" w:rsidP="009104DA">
            <w:pPr>
              <w:rPr>
                <w:b/>
                <w:sz w:val="24"/>
                <w:szCs w:val="24"/>
              </w:rPr>
            </w:pPr>
            <w:r>
              <w:rPr>
                <w:b/>
                <w:sz w:val="24"/>
                <w:szCs w:val="24"/>
              </w:rPr>
              <w:t>Solicita</w:t>
            </w:r>
          </w:p>
        </w:tc>
        <w:tc>
          <w:tcPr>
            <w:tcW w:w="8791" w:type="dxa"/>
          </w:tcPr>
          <w:p w:rsidR="0040389A" w:rsidRPr="0040389A" w:rsidRDefault="0040389A" w:rsidP="0040389A">
            <w:pPr>
              <w:jc w:val="both"/>
              <w:rPr>
                <w:b/>
                <w:sz w:val="20"/>
                <w:szCs w:val="20"/>
              </w:rPr>
            </w:pPr>
            <w:r w:rsidRPr="0040389A">
              <w:rPr>
                <w:b/>
                <w:sz w:val="20"/>
                <w:szCs w:val="20"/>
              </w:rPr>
              <w:t>Que</w:t>
            </w:r>
            <w:r>
              <w:rPr>
                <w:b/>
                <w:sz w:val="20"/>
                <w:szCs w:val="20"/>
              </w:rPr>
              <w:t xml:space="preserve"> se tenga por presentado este escrito y previos los trámites e informes pertinentes, se sirva otorgar la licencia solicitada previo pago de la tasa correspondiente, declarando que todos los datos reseñados son ciertos.</w:t>
            </w:r>
          </w:p>
        </w:tc>
      </w:tr>
    </w:tbl>
    <w:p w:rsidR="002E5241" w:rsidRDefault="002E5241"/>
    <w:tbl>
      <w:tblPr>
        <w:tblStyle w:val="Tablaconcuadrcula"/>
        <w:tblW w:w="0" w:type="auto"/>
        <w:tblLook w:val="04A0"/>
      </w:tblPr>
      <w:tblGrid>
        <w:gridCol w:w="3544"/>
        <w:gridCol w:w="2197"/>
        <w:gridCol w:w="4148"/>
      </w:tblGrid>
      <w:tr w:rsidR="00A1611E" w:rsidTr="00036E5A">
        <w:trPr>
          <w:trHeight w:val="283"/>
        </w:trPr>
        <w:tc>
          <w:tcPr>
            <w:tcW w:w="9889" w:type="dxa"/>
            <w:gridSpan w:val="3"/>
            <w:tcBorders>
              <w:top w:val="single" w:sz="4" w:space="0" w:color="auto"/>
            </w:tcBorders>
            <w:shd w:val="clear" w:color="auto" w:fill="F2F2F2" w:themeFill="background1" w:themeFillShade="F2"/>
          </w:tcPr>
          <w:p w:rsidR="00A1611E" w:rsidRPr="00A1611E" w:rsidRDefault="00A1611E">
            <w:pPr>
              <w:rPr>
                <w:b/>
                <w:sz w:val="24"/>
                <w:szCs w:val="24"/>
              </w:rPr>
            </w:pPr>
            <w:r w:rsidRPr="00A1611E">
              <w:rPr>
                <w:b/>
                <w:sz w:val="24"/>
                <w:szCs w:val="24"/>
              </w:rPr>
              <w:t>Datos de la obra ejecutada o en curso de ejecución, para la que se solicita la legalización</w:t>
            </w:r>
          </w:p>
        </w:tc>
      </w:tr>
      <w:tr w:rsidR="00A1611E" w:rsidTr="00036E5A">
        <w:trPr>
          <w:trHeight w:val="283"/>
        </w:trPr>
        <w:tc>
          <w:tcPr>
            <w:tcW w:w="3544" w:type="dxa"/>
            <w:tcBorders>
              <w:top w:val="single" w:sz="4" w:space="0" w:color="auto"/>
            </w:tcBorders>
            <w:shd w:val="clear" w:color="auto" w:fill="F2F2F2" w:themeFill="background1" w:themeFillShade="F2"/>
          </w:tcPr>
          <w:p w:rsidR="00A1611E" w:rsidRPr="00DD3D3E" w:rsidRDefault="00A1611E">
            <w:pPr>
              <w:rPr>
                <w:b/>
              </w:rPr>
            </w:pPr>
            <w:r>
              <w:rPr>
                <w:b/>
              </w:rPr>
              <w:t>Denominación</w:t>
            </w:r>
          </w:p>
        </w:tc>
        <w:tc>
          <w:tcPr>
            <w:tcW w:w="6345" w:type="dxa"/>
            <w:gridSpan w:val="2"/>
            <w:tcBorders>
              <w:top w:val="single" w:sz="4" w:space="0" w:color="auto"/>
            </w:tcBorders>
          </w:tcPr>
          <w:p w:rsidR="00A1611E" w:rsidRDefault="00A1611E"/>
        </w:tc>
      </w:tr>
      <w:tr w:rsidR="00A1611E" w:rsidTr="00036E5A">
        <w:trPr>
          <w:trHeight w:val="283"/>
        </w:trPr>
        <w:tc>
          <w:tcPr>
            <w:tcW w:w="3544" w:type="dxa"/>
            <w:tcBorders>
              <w:top w:val="single" w:sz="4" w:space="0" w:color="auto"/>
            </w:tcBorders>
            <w:shd w:val="clear" w:color="auto" w:fill="F2F2F2" w:themeFill="background1" w:themeFillShade="F2"/>
          </w:tcPr>
          <w:p w:rsidR="00A1611E" w:rsidRPr="00DD3D3E" w:rsidRDefault="00A1611E">
            <w:pPr>
              <w:rPr>
                <w:b/>
              </w:rPr>
            </w:pPr>
            <w:r>
              <w:rPr>
                <w:b/>
              </w:rPr>
              <w:t>Emplazamiento</w:t>
            </w:r>
          </w:p>
        </w:tc>
        <w:tc>
          <w:tcPr>
            <w:tcW w:w="6345" w:type="dxa"/>
            <w:gridSpan w:val="2"/>
            <w:tcBorders>
              <w:top w:val="single" w:sz="4" w:space="0" w:color="auto"/>
            </w:tcBorders>
          </w:tcPr>
          <w:p w:rsidR="00A1611E" w:rsidRDefault="00A1611E"/>
        </w:tc>
      </w:tr>
      <w:tr w:rsidR="00A1611E" w:rsidTr="00036E5A">
        <w:trPr>
          <w:trHeight w:val="283"/>
        </w:trPr>
        <w:tc>
          <w:tcPr>
            <w:tcW w:w="3544" w:type="dxa"/>
            <w:tcBorders>
              <w:top w:val="single" w:sz="4" w:space="0" w:color="auto"/>
            </w:tcBorders>
            <w:shd w:val="clear" w:color="auto" w:fill="F2F2F2" w:themeFill="background1" w:themeFillShade="F2"/>
          </w:tcPr>
          <w:p w:rsidR="00A1611E" w:rsidRPr="00DD3D3E" w:rsidRDefault="00A1611E">
            <w:pPr>
              <w:rPr>
                <w:b/>
              </w:rPr>
            </w:pPr>
            <w:r>
              <w:rPr>
                <w:b/>
              </w:rPr>
              <w:t>Porcentaje de ejecución</w:t>
            </w:r>
          </w:p>
        </w:tc>
        <w:tc>
          <w:tcPr>
            <w:tcW w:w="2197" w:type="dxa"/>
            <w:tcBorders>
              <w:top w:val="single" w:sz="4" w:space="0" w:color="auto"/>
            </w:tcBorders>
          </w:tcPr>
          <w:p w:rsidR="00A1611E" w:rsidRPr="00A1611E" w:rsidRDefault="00A1611E" w:rsidP="00A1611E">
            <w:pPr>
              <w:pStyle w:val="Prrafodelista"/>
              <w:numPr>
                <w:ilvl w:val="0"/>
                <w:numId w:val="9"/>
              </w:numPr>
              <w:rPr>
                <w:b/>
              </w:rPr>
            </w:pPr>
            <w:r w:rsidRPr="00A1611E">
              <w:rPr>
                <w:b/>
              </w:rPr>
              <w:t>Total</w:t>
            </w:r>
          </w:p>
        </w:tc>
        <w:tc>
          <w:tcPr>
            <w:tcW w:w="4148" w:type="dxa"/>
            <w:tcBorders>
              <w:top w:val="single" w:sz="4" w:space="0" w:color="auto"/>
            </w:tcBorders>
          </w:tcPr>
          <w:p w:rsidR="00A1611E" w:rsidRPr="00A1611E" w:rsidRDefault="00A1611E" w:rsidP="00A1611E">
            <w:pPr>
              <w:pStyle w:val="Prrafodelista"/>
              <w:numPr>
                <w:ilvl w:val="0"/>
                <w:numId w:val="9"/>
              </w:numPr>
              <w:rPr>
                <w:b/>
              </w:rPr>
            </w:pPr>
            <w:r w:rsidRPr="00A1611E">
              <w:rPr>
                <w:b/>
              </w:rPr>
              <w:t>Parcial</w:t>
            </w:r>
          </w:p>
        </w:tc>
      </w:tr>
      <w:tr w:rsidR="00A1611E" w:rsidTr="00036E5A">
        <w:trPr>
          <w:trHeight w:val="283"/>
        </w:trPr>
        <w:tc>
          <w:tcPr>
            <w:tcW w:w="3544" w:type="dxa"/>
            <w:shd w:val="clear" w:color="auto" w:fill="F2F2F2" w:themeFill="background1" w:themeFillShade="F2"/>
          </w:tcPr>
          <w:p w:rsidR="00A1611E" w:rsidRPr="00DD3D3E" w:rsidRDefault="00A1611E">
            <w:pPr>
              <w:rPr>
                <w:b/>
              </w:rPr>
            </w:pPr>
            <w:r w:rsidRPr="00DD3D3E">
              <w:rPr>
                <w:b/>
              </w:rPr>
              <w:t>Nº referencia catastral</w:t>
            </w:r>
          </w:p>
        </w:tc>
        <w:tc>
          <w:tcPr>
            <w:tcW w:w="6345" w:type="dxa"/>
            <w:gridSpan w:val="2"/>
          </w:tcPr>
          <w:p w:rsidR="00A1611E" w:rsidRDefault="00A1611E"/>
        </w:tc>
      </w:tr>
      <w:tr w:rsidR="00A1611E" w:rsidTr="00036E5A">
        <w:trPr>
          <w:trHeight w:val="283"/>
        </w:trPr>
        <w:tc>
          <w:tcPr>
            <w:tcW w:w="3544" w:type="dxa"/>
            <w:shd w:val="clear" w:color="auto" w:fill="F2F2F2" w:themeFill="background1" w:themeFillShade="F2"/>
          </w:tcPr>
          <w:p w:rsidR="00A1611E" w:rsidRPr="00DD3D3E" w:rsidRDefault="00A1611E">
            <w:pPr>
              <w:rPr>
                <w:b/>
              </w:rPr>
            </w:pPr>
            <w:r w:rsidRPr="00DD3D3E">
              <w:rPr>
                <w:b/>
              </w:rPr>
              <w:t xml:space="preserve">Plazo previsible de </w:t>
            </w:r>
            <w:r>
              <w:rPr>
                <w:b/>
              </w:rPr>
              <w:t xml:space="preserve">ejecución de la obra restante </w:t>
            </w:r>
            <w:r w:rsidRPr="00DD3D3E">
              <w:rPr>
                <w:b/>
              </w:rPr>
              <w:t>duración</w:t>
            </w:r>
          </w:p>
        </w:tc>
        <w:tc>
          <w:tcPr>
            <w:tcW w:w="6345" w:type="dxa"/>
            <w:gridSpan w:val="2"/>
          </w:tcPr>
          <w:p w:rsidR="00A1611E" w:rsidRDefault="00A1611E"/>
        </w:tc>
      </w:tr>
      <w:tr w:rsidR="00A1611E" w:rsidTr="00036E5A">
        <w:trPr>
          <w:trHeight w:val="283"/>
        </w:trPr>
        <w:tc>
          <w:tcPr>
            <w:tcW w:w="3544" w:type="dxa"/>
            <w:shd w:val="clear" w:color="auto" w:fill="F2F2F2" w:themeFill="background1" w:themeFillShade="F2"/>
          </w:tcPr>
          <w:p w:rsidR="00A1611E" w:rsidRPr="00DD3D3E" w:rsidRDefault="00A1611E" w:rsidP="00A1611E">
            <w:pPr>
              <w:rPr>
                <w:b/>
              </w:rPr>
            </w:pPr>
            <w:r w:rsidRPr="00DD3D3E">
              <w:rPr>
                <w:b/>
              </w:rPr>
              <w:t>Denominación vía</w:t>
            </w:r>
            <w:r>
              <w:rPr>
                <w:b/>
              </w:rPr>
              <w:t xml:space="preserve"> p</w:t>
            </w:r>
            <w:r w:rsidRPr="00DD3D3E">
              <w:rPr>
                <w:b/>
              </w:rPr>
              <w:t xml:space="preserve">ública a ocupar </w:t>
            </w:r>
            <w:r>
              <w:rPr>
                <w:b/>
              </w:rPr>
              <w:t>para la obra restante</w:t>
            </w:r>
          </w:p>
        </w:tc>
        <w:tc>
          <w:tcPr>
            <w:tcW w:w="6345" w:type="dxa"/>
            <w:gridSpan w:val="2"/>
          </w:tcPr>
          <w:p w:rsidR="00A1611E" w:rsidRDefault="00A1611E"/>
        </w:tc>
      </w:tr>
      <w:tr w:rsidR="00A1611E" w:rsidTr="00036E5A">
        <w:trPr>
          <w:trHeight w:val="283"/>
        </w:trPr>
        <w:tc>
          <w:tcPr>
            <w:tcW w:w="3544" w:type="dxa"/>
            <w:shd w:val="clear" w:color="auto" w:fill="F2F2F2" w:themeFill="background1" w:themeFillShade="F2"/>
          </w:tcPr>
          <w:p w:rsidR="00A1611E" w:rsidRPr="00DD3D3E" w:rsidRDefault="00A1611E">
            <w:pPr>
              <w:rPr>
                <w:b/>
              </w:rPr>
            </w:pPr>
            <w:r w:rsidRPr="00DD3D3E">
              <w:rPr>
                <w:b/>
              </w:rPr>
              <w:t>Superficie (m</w:t>
            </w:r>
            <w:r w:rsidRPr="00DD3D3E">
              <w:rPr>
                <w:b/>
                <w:vertAlign w:val="superscript"/>
              </w:rPr>
              <w:t>2</w:t>
            </w:r>
            <w:r w:rsidRPr="00DD3D3E">
              <w:rPr>
                <w:b/>
              </w:rPr>
              <w:t>)/ longitud (ml)</w:t>
            </w:r>
          </w:p>
          <w:p w:rsidR="00A1611E" w:rsidRPr="00DD3D3E" w:rsidRDefault="00A1611E">
            <w:pPr>
              <w:rPr>
                <w:b/>
              </w:rPr>
            </w:pPr>
            <w:r>
              <w:rPr>
                <w:b/>
              </w:rPr>
              <w:t>a</w:t>
            </w:r>
            <w:r w:rsidRPr="00DD3D3E">
              <w:rPr>
                <w:b/>
              </w:rPr>
              <w:t xml:space="preserve"> ocupar a efectos del</w:t>
            </w:r>
          </w:p>
          <w:p w:rsidR="00A1611E" w:rsidRPr="00DD3D3E" w:rsidRDefault="00A1611E">
            <w:pPr>
              <w:rPr>
                <w:b/>
              </w:rPr>
            </w:pPr>
            <w:r>
              <w:rPr>
                <w:b/>
              </w:rPr>
              <w:t>d</w:t>
            </w:r>
            <w:r w:rsidRPr="00DD3D3E">
              <w:rPr>
                <w:b/>
              </w:rPr>
              <w:t>evengo de la tasa correspondiente</w:t>
            </w:r>
          </w:p>
        </w:tc>
        <w:tc>
          <w:tcPr>
            <w:tcW w:w="6345" w:type="dxa"/>
            <w:gridSpan w:val="2"/>
          </w:tcPr>
          <w:p w:rsidR="00A1611E" w:rsidRDefault="00A1611E"/>
        </w:tc>
      </w:tr>
    </w:tbl>
    <w:p w:rsidR="00F411D1" w:rsidRDefault="00F411D1" w:rsidP="00F411D1">
      <w:pPr>
        <w:spacing w:line="240" w:lineRule="auto"/>
        <w:rPr>
          <w:b/>
        </w:rPr>
      </w:pPr>
    </w:p>
    <w:tbl>
      <w:tblPr>
        <w:tblStyle w:val="Tablaconcuadrcula"/>
        <w:tblW w:w="0" w:type="auto"/>
        <w:tblLook w:val="04A0"/>
      </w:tblPr>
      <w:tblGrid>
        <w:gridCol w:w="1101"/>
        <w:gridCol w:w="425"/>
        <w:gridCol w:w="5064"/>
        <w:gridCol w:w="3296"/>
      </w:tblGrid>
      <w:tr w:rsidR="00BC605D" w:rsidTr="00E33D08">
        <w:trPr>
          <w:trHeight w:val="283"/>
        </w:trPr>
        <w:tc>
          <w:tcPr>
            <w:tcW w:w="9886" w:type="dxa"/>
            <w:gridSpan w:val="4"/>
            <w:tcBorders>
              <w:top w:val="single" w:sz="4" w:space="0" w:color="auto"/>
            </w:tcBorders>
            <w:shd w:val="clear" w:color="auto" w:fill="F2F2F2" w:themeFill="background1" w:themeFillShade="F2"/>
          </w:tcPr>
          <w:p w:rsidR="00BC605D" w:rsidRPr="00981286" w:rsidRDefault="00BC605D" w:rsidP="00BC605D">
            <w:pPr>
              <w:jc w:val="both"/>
              <w:rPr>
                <w:b/>
                <w:sz w:val="24"/>
                <w:szCs w:val="24"/>
              </w:rPr>
            </w:pPr>
            <w:r w:rsidRPr="00981286">
              <w:rPr>
                <w:b/>
                <w:sz w:val="24"/>
                <w:szCs w:val="24"/>
              </w:rPr>
              <w:t>Documentación presentada</w:t>
            </w:r>
            <w:r>
              <w:rPr>
                <w:b/>
                <w:sz w:val="24"/>
                <w:szCs w:val="24"/>
              </w:rPr>
              <w:t xml:space="preserve"> para legalización de OBRA MAYOR</w:t>
            </w:r>
          </w:p>
        </w:tc>
      </w:tr>
      <w:tr w:rsidR="004F4E06" w:rsidTr="00036E5A">
        <w:trPr>
          <w:trHeight w:val="283"/>
        </w:trPr>
        <w:tc>
          <w:tcPr>
            <w:tcW w:w="1101" w:type="dxa"/>
            <w:shd w:val="clear" w:color="auto" w:fill="F2F2F2" w:themeFill="background1" w:themeFillShade="F2"/>
          </w:tcPr>
          <w:p w:rsidR="004F4E06" w:rsidRPr="00981286" w:rsidRDefault="004F4E06" w:rsidP="009104DA">
            <w:pPr>
              <w:pStyle w:val="Prrafodelista"/>
              <w:numPr>
                <w:ilvl w:val="0"/>
                <w:numId w:val="1"/>
              </w:numPr>
              <w:rPr>
                <w:b/>
                <w:sz w:val="28"/>
                <w:szCs w:val="28"/>
              </w:rPr>
            </w:pPr>
          </w:p>
        </w:tc>
        <w:tc>
          <w:tcPr>
            <w:tcW w:w="8785" w:type="dxa"/>
            <w:gridSpan w:val="3"/>
            <w:shd w:val="clear" w:color="auto" w:fill="F2F2F2" w:themeFill="background1" w:themeFillShade="F2"/>
          </w:tcPr>
          <w:p w:rsidR="004F4E06" w:rsidRPr="00981286" w:rsidRDefault="004F4E06" w:rsidP="00036E5A">
            <w:pPr>
              <w:rPr>
                <w:b/>
                <w:sz w:val="24"/>
                <w:szCs w:val="24"/>
                <w:vertAlign w:val="superscript"/>
              </w:rPr>
            </w:pPr>
            <w:r w:rsidRPr="00981286">
              <w:rPr>
                <w:b/>
                <w:sz w:val="24"/>
                <w:szCs w:val="24"/>
              </w:rPr>
              <w:t>Proyecto</w:t>
            </w:r>
            <w:r w:rsidR="00036E5A">
              <w:rPr>
                <w:b/>
                <w:sz w:val="24"/>
                <w:szCs w:val="24"/>
              </w:rPr>
              <w:t xml:space="preserve"> de legalización</w:t>
            </w:r>
          </w:p>
        </w:tc>
      </w:tr>
      <w:tr w:rsidR="004F4E06" w:rsidTr="00036E5A">
        <w:trPr>
          <w:trHeight w:val="283"/>
        </w:trPr>
        <w:tc>
          <w:tcPr>
            <w:tcW w:w="1101" w:type="dxa"/>
            <w:shd w:val="clear" w:color="auto" w:fill="F2F2F2" w:themeFill="background1" w:themeFillShade="F2"/>
          </w:tcPr>
          <w:p w:rsidR="004F4E06" w:rsidRPr="00981286" w:rsidRDefault="004F4E06" w:rsidP="009104DA">
            <w:pPr>
              <w:pStyle w:val="Prrafodelista"/>
              <w:numPr>
                <w:ilvl w:val="0"/>
                <w:numId w:val="1"/>
              </w:numPr>
              <w:rPr>
                <w:b/>
                <w:sz w:val="28"/>
                <w:szCs w:val="28"/>
              </w:rPr>
            </w:pPr>
          </w:p>
        </w:tc>
        <w:tc>
          <w:tcPr>
            <w:tcW w:w="8785" w:type="dxa"/>
            <w:gridSpan w:val="3"/>
            <w:shd w:val="clear" w:color="auto" w:fill="F2F2F2" w:themeFill="background1" w:themeFillShade="F2"/>
          </w:tcPr>
          <w:p w:rsidR="004F4E06" w:rsidRPr="00981286" w:rsidRDefault="004F4E06" w:rsidP="009104DA">
            <w:pPr>
              <w:rPr>
                <w:b/>
                <w:sz w:val="24"/>
                <w:szCs w:val="24"/>
              </w:rPr>
            </w:pPr>
            <w:r w:rsidRPr="00981286">
              <w:rPr>
                <w:b/>
                <w:sz w:val="24"/>
                <w:szCs w:val="24"/>
              </w:rPr>
              <w:t xml:space="preserve">Hoja </w:t>
            </w:r>
            <w:r w:rsidR="00036E5A">
              <w:rPr>
                <w:b/>
                <w:sz w:val="24"/>
                <w:szCs w:val="24"/>
              </w:rPr>
              <w:t xml:space="preserve">de </w:t>
            </w:r>
            <w:r w:rsidRPr="00981286">
              <w:rPr>
                <w:b/>
                <w:sz w:val="24"/>
                <w:szCs w:val="24"/>
              </w:rPr>
              <w:t xml:space="preserve">dirección </w:t>
            </w:r>
            <w:r w:rsidR="00036E5A">
              <w:rPr>
                <w:b/>
                <w:sz w:val="24"/>
                <w:szCs w:val="24"/>
              </w:rPr>
              <w:t xml:space="preserve">de </w:t>
            </w:r>
            <w:r w:rsidRPr="00981286">
              <w:rPr>
                <w:b/>
                <w:sz w:val="24"/>
                <w:szCs w:val="24"/>
              </w:rPr>
              <w:t>arquitecto</w:t>
            </w:r>
          </w:p>
        </w:tc>
      </w:tr>
      <w:tr w:rsidR="004F4E06" w:rsidTr="00036E5A">
        <w:trPr>
          <w:trHeight w:val="283"/>
        </w:trPr>
        <w:tc>
          <w:tcPr>
            <w:tcW w:w="1101" w:type="dxa"/>
            <w:shd w:val="clear" w:color="auto" w:fill="F2F2F2" w:themeFill="background1" w:themeFillShade="F2"/>
          </w:tcPr>
          <w:p w:rsidR="004F4E06" w:rsidRPr="00981286" w:rsidRDefault="004F4E06" w:rsidP="009104DA">
            <w:pPr>
              <w:pStyle w:val="Prrafodelista"/>
              <w:numPr>
                <w:ilvl w:val="0"/>
                <w:numId w:val="1"/>
              </w:numPr>
              <w:rPr>
                <w:b/>
                <w:sz w:val="28"/>
                <w:szCs w:val="28"/>
              </w:rPr>
            </w:pPr>
          </w:p>
        </w:tc>
        <w:tc>
          <w:tcPr>
            <w:tcW w:w="8785" w:type="dxa"/>
            <w:gridSpan w:val="3"/>
            <w:shd w:val="clear" w:color="auto" w:fill="F2F2F2" w:themeFill="background1" w:themeFillShade="F2"/>
          </w:tcPr>
          <w:p w:rsidR="004F4E06" w:rsidRPr="00981286" w:rsidRDefault="004F4E06" w:rsidP="009104DA">
            <w:pPr>
              <w:rPr>
                <w:b/>
                <w:sz w:val="24"/>
                <w:szCs w:val="24"/>
              </w:rPr>
            </w:pPr>
            <w:r w:rsidRPr="00981286">
              <w:rPr>
                <w:b/>
                <w:sz w:val="24"/>
                <w:szCs w:val="24"/>
              </w:rPr>
              <w:t xml:space="preserve">Hoja </w:t>
            </w:r>
            <w:r w:rsidR="00036E5A">
              <w:rPr>
                <w:b/>
                <w:sz w:val="24"/>
                <w:szCs w:val="24"/>
              </w:rPr>
              <w:t xml:space="preserve">de </w:t>
            </w:r>
            <w:r w:rsidRPr="00981286">
              <w:rPr>
                <w:b/>
                <w:sz w:val="24"/>
                <w:szCs w:val="24"/>
              </w:rPr>
              <w:t xml:space="preserve">dirección </w:t>
            </w:r>
            <w:r w:rsidR="00036E5A">
              <w:rPr>
                <w:b/>
                <w:sz w:val="24"/>
                <w:szCs w:val="24"/>
              </w:rPr>
              <w:t xml:space="preserve">de </w:t>
            </w:r>
            <w:r w:rsidRPr="00981286">
              <w:rPr>
                <w:b/>
                <w:sz w:val="24"/>
                <w:szCs w:val="24"/>
              </w:rPr>
              <w:t>aparejador</w:t>
            </w:r>
          </w:p>
        </w:tc>
      </w:tr>
      <w:tr w:rsidR="00036E5A" w:rsidTr="00036E5A">
        <w:trPr>
          <w:trHeight w:val="283"/>
        </w:trPr>
        <w:tc>
          <w:tcPr>
            <w:tcW w:w="1101" w:type="dxa"/>
            <w:shd w:val="clear" w:color="auto" w:fill="F2F2F2" w:themeFill="background1" w:themeFillShade="F2"/>
          </w:tcPr>
          <w:p w:rsidR="00036E5A" w:rsidRPr="00981286" w:rsidRDefault="00036E5A" w:rsidP="009104DA">
            <w:pPr>
              <w:pStyle w:val="Prrafodelista"/>
              <w:numPr>
                <w:ilvl w:val="0"/>
                <w:numId w:val="1"/>
              </w:numPr>
              <w:rPr>
                <w:b/>
                <w:sz w:val="28"/>
                <w:szCs w:val="28"/>
              </w:rPr>
            </w:pPr>
          </w:p>
        </w:tc>
        <w:tc>
          <w:tcPr>
            <w:tcW w:w="8785" w:type="dxa"/>
            <w:gridSpan w:val="3"/>
            <w:shd w:val="clear" w:color="auto" w:fill="F2F2F2" w:themeFill="background1" w:themeFillShade="F2"/>
          </w:tcPr>
          <w:p w:rsidR="00036E5A" w:rsidRPr="00981286" w:rsidRDefault="00036E5A" w:rsidP="009104DA">
            <w:pPr>
              <w:rPr>
                <w:b/>
                <w:sz w:val="24"/>
                <w:szCs w:val="24"/>
              </w:rPr>
            </w:pPr>
            <w:r>
              <w:rPr>
                <w:b/>
                <w:sz w:val="24"/>
                <w:szCs w:val="24"/>
              </w:rPr>
              <w:t>Impreso estadístico</w:t>
            </w:r>
          </w:p>
        </w:tc>
      </w:tr>
      <w:tr w:rsidR="004F4E06" w:rsidTr="00036E5A">
        <w:trPr>
          <w:trHeight w:val="283"/>
        </w:trPr>
        <w:tc>
          <w:tcPr>
            <w:tcW w:w="1101" w:type="dxa"/>
            <w:shd w:val="clear" w:color="auto" w:fill="F2F2F2" w:themeFill="background1" w:themeFillShade="F2"/>
          </w:tcPr>
          <w:p w:rsidR="004F4E06" w:rsidRPr="00981286" w:rsidRDefault="004F4E06" w:rsidP="009104DA">
            <w:pPr>
              <w:pStyle w:val="Prrafodelista"/>
              <w:numPr>
                <w:ilvl w:val="0"/>
                <w:numId w:val="1"/>
              </w:numPr>
              <w:rPr>
                <w:b/>
                <w:sz w:val="28"/>
                <w:szCs w:val="28"/>
              </w:rPr>
            </w:pPr>
          </w:p>
        </w:tc>
        <w:tc>
          <w:tcPr>
            <w:tcW w:w="8785" w:type="dxa"/>
            <w:gridSpan w:val="3"/>
            <w:shd w:val="clear" w:color="auto" w:fill="F2F2F2" w:themeFill="background1" w:themeFillShade="F2"/>
          </w:tcPr>
          <w:p w:rsidR="004F4E06" w:rsidRPr="00981286" w:rsidRDefault="00036E5A" w:rsidP="009104DA">
            <w:pPr>
              <w:rPr>
                <w:b/>
                <w:sz w:val="24"/>
                <w:szCs w:val="24"/>
                <w:vertAlign w:val="superscript"/>
              </w:rPr>
            </w:pPr>
            <w:r>
              <w:rPr>
                <w:b/>
                <w:sz w:val="24"/>
                <w:szCs w:val="24"/>
              </w:rPr>
              <w:t>Declaración de cumplimiento de normativa urbanística</w:t>
            </w:r>
          </w:p>
        </w:tc>
      </w:tr>
      <w:tr w:rsidR="00BC605D" w:rsidTr="009104DA">
        <w:tc>
          <w:tcPr>
            <w:tcW w:w="9886" w:type="dxa"/>
            <w:gridSpan w:val="4"/>
            <w:shd w:val="clear" w:color="auto" w:fill="F2F2F2" w:themeFill="background1" w:themeFillShade="F2"/>
          </w:tcPr>
          <w:p w:rsidR="00BC605D" w:rsidRPr="00DF63FA" w:rsidRDefault="00BC605D" w:rsidP="009104DA">
            <w:pPr>
              <w:rPr>
                <w:b/>
                <w:sz w:val="24"/>
                <w:szCs w:val="24"/>
              </w:rPr>
            </w:pPr>
            <w:r w:rsidRPr="00DF63FA">
              <w:rPr>
                <w:b/>
                <w:sz w:val="24"/>
                <w:szCs w:val="24"/>
              </w:rPr>
              <w:lastRenderedPageBreak/>
              <w:t>Documentación presentada</w:t>
            </w:r>
            <w:r>
              <w:rPr>
                <w:b/>
                <w:sz w:val="24"/>
                <w:szCs w:val="24"/>
              </w:rPr>
              <w:t xml:space="preserve"> para legalización de obra menor</w:t>
            </w:r>
          </w:p>
        </w:tc>
      </w:tr>
      <w:tr w:rsidR="00BC605D" w:rsidTr="00EE0ED8">
        <w:tc>
          <w:tcPr>
            <w:tcW w:w="1526" w:type="dxa"/>
            <w:gridSpan w:val="2"/>
            <w:shd w:val="clear" w:color="auto" w:fill="FFFFFF" w:themeFill="background1"/>
          </w:tcPr>
          <w:p w:rsidR="00BC605D" w:rsidRPr="00DF63FA" w:rsidRDefault="00BC605D" w:rsidP="009104DA">
            <w:pPr>
              <w:pStyle w:val="Prrafodelista"/>
              <w:numPr>
                <w:ilvl w:val="0"/>
                <w:numId w:val="5"/>
              </w:numPr>
              <w:rPr>
                <w:b/>
                <w:sz w:val="28"/>
                <w:szCs w:val="28"/>
              </w:rPr>
            </w:pPr>
          </w:p>
        </w:tc>
        <w:tc>
          <w:tcPr>
            <w:tcW w:w="8360" w:type="dxa"/>
            <w:gridSpan w:val="2"/>
          </w:tcPr>
          <w:p w:rsidR="00BC605D" w:rsidRPr="00DF63FA" w:rsidRDefault="00BC605D" w:rsidP="009104DA">
            <w:pPr>
              <w:rPr>
                <w:b/>
                <w:sz w:val="24"/>
                <w:szCs w:val="24"/>
              </w:rPr>
            </w:pPr>
            <w:r w:rsidRPr="00DF63FA">
              <w:rPr>
                <w:b/>
                <w:sz w:val="24"/>
                <w:szCs w:val="24"/>
              </w:rPr>
              <w:t>Plano de situación</w:t>
            </w:r>
            <w:r>
              <w:rPr>
                <w:b/>
                <w:sz w:val="24"/>
                <w:szCs w:val="24"/>
              </w:rPr>
              <w:t xml:space="preserve"> / </w:t>
            </w:r>
            <w:r w:rsidRPr="00DF63FA">
              <w:rPr>
                <w:b/>
                <w:sz w:val="24"/>
                <w:szCs w:val="24"/>
              </w:rPr>
              <w:t>Retranqueos según normativa</w:t>
            </w:r>
            <w:r>
              <w:rPr>
                <w:b/>
                <w:sz w:val="24"/>
                <w:szCs w:val="24"/>
              </w:rPr>
              <w:t xml:space="preserve"> urbanística</w:t>
            </w:r>
          </w:p>
        </w:tc>
      </w:tr>
      <w:tr w:rsidR="00BC605D" w:rsidTr="00EE0ED8">
        <w:tc>
          <w:tcPr>
            <w:tcW w:w="1526" w:type="dxa"/>
            <w:gridSpan w:val="2"/>
            <w:shd w:val="clear" w:color="auto" w:fill="FFFFFF" w:themeFill="background1"/>
          </w:tcPr>
          <w:p w:rsidR="00BC605D" w:rsidRPr="00DF63FA" w:rsidRDefault="00BC605D" w:rsidP="009104DA">
            <w:pPr>
              <w:pStyle w:val="Prrafodelista"/>
              <w:numPr>
                <w:ilvl w:val="0"/>
                <w:numId w:val="5"/>
              </w:numPr>
              <w:rPr>
                <w:b/>
                <w:sz w:val="28"/>
                <w:szCs w:val="28"/>
              </w:rPr>
            </w:pPr>
          </w:p>
        </w:tc>
        <w:tc>
          <w:tcPr>
            <w:tcW w:w="8360" w:type="dxa"/>
            <w:gridSpan w:val="2"/>
          </w:tcPr>
          <w:p w:rsidR="00BC605D" w:rsidRPr="00DF63FA" w:rsidRDefault="00BC605D" w:rsidP="009104DA">
            <w:pPr>
              <w:rPr>
                <w:b/>
                <w:sz w:val="24"/>
                <w:szCs w:val="24"/>
              </w:rPr>
            </w:pPr>
            <w:r w:rsidRPr="00DF63FA">
              <w:rPr>
                <w:b/>
                <w:sz w:val="24"/>
                <w:szCs w:val="24"/>
              </w:rPr>
              <w:t>Croquis acotado</w:t>
            </w:r>
            <w:r>
              <w:rPr>
                <w:b/>
                <w:sz w:val="24"/>
                <w:szCs w:val="24"/>
              </w:rPr>
              <w:t xml:space="preserve"> </w:t>
            </w:r>
          </w:p>
        </w:tc>
      </w:tr>
      <w:tr w:rsidR="00BC605D" w:rsidTr="00EE0ED8">
        <w:tc>
          <w:tcPr>
            <w:tcW w:w="1526" w:type="dxa"/>
            <w:gridSpan w:val="2"/>
            <w:shd w:val="clear" w:color="auto" w:fill="FFFFFF" w:themeFill="background1"/>
          </w:tcPr>
          <w:p w:rsidR="00BC605D" w:rsidRPr="00DF63FA" w:rsidRDefault="00BC605D" w:rsidP="009104DA">
            <w:pPr>
              <w:pStyle w:val="Prrafodelista"/>
              <w:numPr>
                <w:ilvl w:val="0"/>
                <w:numId w:val="5"/>
              </w:numPr>
              <w:rPr>
                <w:b/>
                <w:sz w:val="28"/>
                <w:szCs w:val="28"/>
              </w:rPr>
            </w:pPr>
          </w:p>
        </w:tc>
        <w:tc>
          <w:tcPr>
            <w:tcW w:w="8360" w:type="dxa"/>
            <w:gridSpan w:val="2"/>
          </w:tcPr>
          <w:p w:rsidR="00BC605D" w:rsidRPr="00DF63FA" w:rsidRDefault="00BC605D" w:rsidP="009104DA">
            <w:pPr>
              <w:rPr>
                <w:b/>
                <w:sz w:val="24"/>
                <w:szCs w:val="24"/>
              </w:rPr>
            </w:pPr>
            <w:r w:rsidRPr="00DF63FA">
              <w:rPr>
                <w:b/>
                <w:sz w:val="24"/>
                <w:szCs w:val="24"/>
              </w:rPr>
              <w:t>Memoria valorada y/o presupuesto</w:t>
            </w:r>
          </w:p>
        </w:tc>
      </w:tr>
      <w:tr w:rsidR="00BC605D" w:rsidTr="00EE0ED8">
        <w:tc>
          <w:tcPr>
            <w:tcW w:w="1526" w:type="dxa"/>
            <w:gridSpan w:val="2"/>
            <w:shd w:val="clear" w:color="auto" w:fill="FFFFFF" w:themeFill="background1"/>
          </w:tcPr>
          <w:p w:rsidR="00BC605D" w:rsidRPr="00DF63FA" w:rsidRDefault="00BC605D" w:rsidP="009104DA">
            <w:pPr>
              <w:pStyle w:val="Prrafodelista"/>
              <w:numPr>
                <w:ilvl w:val="0"/>
                <w:numId w:val="5"/>
              </w:numPr>
              <w:rPr>
                <w:b/>
                <w:sz w:val="28"/>
                <w:szCs w:val="28"/>
              </w:rPr>
            </w:pPr>
          </w:p>
        </w:tc>
        <w:tc>
          <w:tcPr>
            <w:tcW w:w="5064" w:type="dxa"/>
          </w:tcPr>
          <w:p w:rsidR="00BC605D" w:rsidRPr="00DF63FA" w:rsidRDefault="00BC605D" w:rsidP="009104DA">
            <w:pPr>
              <w:rPr>
                <w:b/>
                <w:sz w:val="24"/>
                <w:szCs w:val="24"/>
              </w:rPr>
            </w:pPr>
            <w:r w:rsidRPr="00DF63FA">
              <w:rPr>
                <w:b/>
                <w:sz w:val="24"/>
                <w:szCs w:val="24"/>
              </w:rPr>
              <w:t>Altura de la obra</w:t>
            </w:r>
            <w:r>
              <w:rPr>
                <w:b/>
                <w:sz w:val="24"/>
                <w:szCs w:val="24"/>
              </w:rPr>
              <w:t xml:space="preserve"> </w:t>
            </w:r>
          </w:p>
        </w:tc>
        <w:tc>
          <w:tcPr>
            <w:tcW w:w="3296" w:type="dxa"/>
          </w:tcPr>
          <w:p w:rsidR="00BC605D" w:rsidRPr="00DF63FA" w:rsidRDefault="00BC605D" w:rsidP="009104DA">
            <w:pPr>
              <w:rPr>
                <w:b/>
                <w:sz w:val="24"/>
                <w:szCs w:val="24"/>
              </w:rPr>
            </w:pPr>
          </w:p>
        </w:tc>
      </w:tr>
      <w:tr w:rsidR="00BC605D" w:rsidTr="00EE0ED8">
        <w:tc>
          <w:tcPr>
            <w:tcW w:w="1526" w:type="dxa"/>
            <w:gridSpan w:val="2"/>
            <w:tcBorders>
              <w:bottom w:val="single" w:sz="4" w:space="0" w:color="000000" w:themeColor="text1"/>
            </w:tcBorders>
            <w:shd w:val="clear" w:color="auto" w:fill="FFFFFF" w:themeFill="background1"/>
          </w:tcPr>
          <w:p w:rsidR="00BC605D" w:rsidRPr="00DF63FA" w:rsidRDefault="00BC605D" w:rsidP="009104DA">
            <w:pPr>
              <w:pStyle w:val="Prrafodelista"/>
              <w:numPr>
                <w:ilvl w:val="0"/>
                <w:numId w:val="5"/>
              </w:numPr>
              <w:rPr>
                <w:b/>
                <w:sz w:val="28"/>
                <w:szCs w:val="28"/>
              </w:rPr>
            </w:pPr>
          </w:p>
        </w:tc>
        <w:tc>
          <w:tcPr>
            <w:tcW w:w="5064" w:type="dxa"/>
            <w:tcBorders>
              <w:bottom w:val="single" w:sz="4" w:space="0" w:color="000000" w:themeColor="text1"/>
            </w:tcBorders>
          </w:tcPr>
          <w:p w:rsidR="00BC605D" w:rsidRPr="00DF63FA" w:rsidRDefault="00BC605D" w:rsidP="009104DA">
            <w:pPr>
              <w:rPr>
                <w:b/>
                <w:sz w:val="24"/>
                <w:szCs w:val="24"/>
              </w:rPr>
            </w:pPr>
            <w:r w:rsidRPr="00DF63FA">
              <w:rPr>
                <w:b/>
                <w:sz w:val="24"/>
                <w:szCs w:val="24"/>
              </w:rPr>
              <w:t>Superficie de la obra</w:t>
            </w:r>
          </w:p>
        </w:tc>
        <w:tc>
          <w:tcPr>
            <w:tcW w:w="3296" w:type="dxa"/>
            <w:tcBorders>
              <w:bottom w:val="single" w:sz="4" w:space="0" w:color="000000" w:themeColor="text1"/>
            </w:tcBorders>
          </w:tcPr>
          <w:p w:rsidR="00BC605D" w:rsidRPr="00DF63FA" w:rsidRDefault="00BC605D" w:rsidP="009104DA">
            <w:pPr>
              <w:rPr>
                <w:b/>
                <w:sz w:val="24"/>
                <w:szCs w:val="24"/>
              </w:rPr>
            </w:pPr>
          </w:p>
        </w:tc>
      </w:tr>
    </w:tbl>
    <w:p w:rsidR="00BC605D" w:rsidRDefault="00BC605D" w:rsidP="00F411D1">
      <w:pPr>
        <w:spacing w:line="240" w:lineRule="auto"/>
        <w:rPr>
          <w:b/>
        </w:rPr>
      </w:pPr>
    </w:p>
    <w:tbl>
      <w:tblPr>
        <w:tblStyle w:val="Tablaconcuadrcula"/>
        <w:tblW w:w="0" w:type="auto"/>
        <w:tblLook w:val="04A0"/>
      </w:tblPr>
      <w:tblGrid>
        <w:gridCol w:w="9886"/>
      </w:tblGrid>
      <w:tr w:rsidR="00BC605D" w:rsidTr="009104DA">
        <w:tc>
          <w:tcPr>
            <w:tcW w:w="9886" w:type="dxa"/>
            <w:shd w:val="clear" w:color="auto" w:fill="F2F2F2" w:themeFill="background1" w:themeFillShade="F2"/>
          </w:tcPr>
          <w:p w:rsidR="00BC605D" w:rsidRPr="00401A39" w:rsidRDefault="00BC605D" w:rsidP="009104DA">
            <w:pPr>
              <w:rPr>
                <w:b/>
                <w:sz w:val="24"/>
                <w:szCs w:val="24"/>
              </w:rPr>
            </w:pPr>
            <w:r w:rsidRPr="00401A39">
              <w:rPr>
                <w:b/>
                <w:sz w:val="24"/>
                <w:szCs w:val="24"/>
              </w:rPr>
              <w:t xml:space="preserve">Descripción complementaria de las obras </w:t>
            </w:r>
          </w:p>
        </w:tc>
      </w:tr>
      <w:tr w:rsidR="00BC605D" w:rsidRPr="00DF63FA" w:rsidTr="009104DA">
        <w:tc>
          <w:tcPr>
            <w:tcW w:w="9886" w:type="dxa"/>
            <w:shd w:val="clear" w:color="auto" w:fill="F2F2F2" w:themeFill="background1" w:themeFillShade="F2"/>
          </w:tcPr>
          <w:p w:rsidR="00BC605D" w:rsidRPr="00DF63FA" w:rsidRDefault="00BC605D" w:rsidP="009104DA">
            <w:pPr>
              <w:rPr>
                <w:b/>
                <w:sz w:val="20"/>
                <w:szCs w:val="20"/>
              </w:rPr>
            </w:pPr>
            <w:r w:rsidRPr="00DF63FA">
              <w:rPr>
                <w:b/>
                <w:sz w:val="20"/>
                <w:szCs w:val="20"/>
              </w:rPr>
              <w:t>Se deberán especificar CLARAMENTE Y SIN OMISIÓN todos los datos necesarios para la comprensión de las obras a realizar</w:t>
            </w:r>
          </w:p>
        </w:tc>
      </w:tr>
      <w:tr w:rsidR="00BC605D" w:rsidTr="009104DA">
        <w:tc>
          <w:tcPr>
            <w:tcW w:w="9886" w:type="dxa"/>
          </w:tcPr>
          <w:p w:rsidR="00BC605D" w:rsidRDefault="00BC605D" w:rsidP="009104DA">
            <w:pPr>
              <w:rPr>
                <w:b/>
                <w:sz w:val="28"/>
                <w:szCs w:val="28"/>
              </w:rPr>
            </w:pPr>
          </w:p>
          <w:p w:rsidR="00BC605D" w:rsidRDefault="00BC605D" w:rsidP="009104DA">
            <w:pPr>
              <w:rPr>
                <w:b/>
                <w:sz w:val="28"/>
                <w:szCs w:val="28"/>
              </w:rPr>
            </w:pPr>
          </w:p>
          <w:p w:rsidR="00BC605D" w:rsidRDefault="00BC605D" w:rsidP="009104DA">
            <w:pPr>
              <w:rPr>
                <w:b/>
                <w:sz w:val="28"/>
                <w:szCs w:val="28"/>
              </w:rPr>
            </w:pPr>
          </w:p>
          <w:p w:rsidR="00BC605D" w:rsidRDefault="00BC605D" w:rsidP="009104DA">
            <w:pPr>
              <w:rPr>
                <w:b/>
                <w:sz w:val="28"/>
                <w:szCs w:val="28"/>
              </w:rPr>
            </w:pPr>
          </w:p>
          <w:p w:rsidR="00BC605D" w:rsidRDefault="00BC605D" w:rsidP="009104DA">
            <w:pPr>
              <w:rPr>
                <w:b/>
                <w:sz w:val="28"/>
                <w:szCs w:val="28"/>
              </w:rPr>
            </w:pPr>
          </w:p>
          <w:p w:rsidR="00BC605D" w:rsidRDefault="00BC605D" w:rsidP="009104DA">
            <w:pPr>
              <w:rPr>
                <w:b/>
                <w:sz w:val="28"/>
                <w:szCs w:val="28"/>
              </w:rPr>
            </w:pPr>
          </w:p>
        </w:tc>
      </w:tr>
    </w:tbl>
    <w:p w:rsidR="00BC605D" w:rsidRDefault="00BC605D" w:rsidP="00BC605D">
      <w:pPr>
        <w:spacing w:line="120" w:lineRule="auto"/>
        <w:rPr>
          <w:b/>
          <w:sz w:val="28"/>
          <w:szCs w:val="28"/>
        </w:rPr>
      </w:pPr>
    </w:p>
    <w:p w:rsidR="00BC605D" w:rsidRPr="0070259B" w:rsidRDefault="00BC605D" w:rsidP="00BC605D">
      <w:pPr>
        <w:rPr>
          <w:sz w:val="28"/>
          <w:szCs w:val="28"/>
        </w:rPr>
      </w:pPr>
      <w:proofErr w:type="spellStart"/>
      <w:r w:rsidRPr="0070259B">
        <w:rPr>
          <w:sz w:val="28"/>
          <w:szCs w:val="28"/>
        </w:rPr>
        <w:t>Loranca</w:t>
      </w:r>
      <w:proofErr w:type="spellEnd"/>
      <w:r w:rsidRPr="0070259B">
        <w:rPr>
          <w:sz w:val="28"/>
          <w:szCs w:val="28"/>
        </w:rPr>
        <w:t xml:space="preserve"> de Tajuña      a</w:t>
      </w:r>
      <w:r w:rsidRPr="00812896">
        <w:rPr>
          <w:sz w:val="28"/>
          <w:szCs w:val="28"/>
        </w:rPr>
        <w:t xml:space="preserve"> </w:t>
      </w:r>
      <w:r w:rsidRPr="00812896">
        <w:rPr>
          <w:sz w:val="28"/>
          <w:szCs w:val="28"/>
          <w:u w:val="single"/>
        </w:rPr>
        <w:t xml:space="preserve">                </w:t>
      </w:r>
      <w:r w:rsidRPr="00812896">
        <w:rPr>
          <w:sz w:val="28"/>
          <w:szCs w:val="28"/>
        </w:rPr>
        <w:t xml:space="preserve"> </w:t>
      </w:r>
      <w:r w:rsidRPr="0070259B">
        <w:rPr>
          <w:sz w:val="28"/>
          <w:szCs w:val="28"/>
        </w:rPr>
        <w:t xml:space="preserve">de  </w:t>
      </w:r>
      <w:r w:rsidRPr="00812896">
        <w:rPr>
          <w:sz w:val="28"/>
          <w:szCs w:val="28"/>
          <w:u w:val="single"/>
        </w:rPr>
        <w:t xml:space="preserve">                                         </w:t>
      </w:r>
      <w:r w:rsidRPr="0070259B">
        <w:rPr>
          <w:sz w:val="28"/>
          <w:szCs w:val="28"/>
        </w:rPr>
        <w:t xml:space="preserve"> de</w:t>
      </w:r>
      <w:r>
        <w:rPr>
          <w:sz w:val="28"/>
          <w:szCs w:val="28"/>
        </w:rPr>
        <w:t xml:space="preserve"> </w:t>
      </w:r>
      <w:r w:rsidRPr="00812896">
        <w:rPr>
          <w:sz w:val="28"/>
          <w:szCs w:val="28"/>
          <w:u w:val="single"/>
        </w:rPr>
        <w:t xml:space="preserve">                    </w:t>
      </w:r>
      <w:r>
        <w:rPr>
          <w:sz w:val="28"/>
          <w:szCs w:val="28"/>
        </w:rPr>
        <w:t xml:space="preserve"> .</w:t>
      </w:r>
    </w:p>
    <w:p w:rsidR="00BC605D" w:rsidRPr="00812896" w:rsidRDefault="00BC605D" w:rsidP="00BC605D">
      <w:pPr>
        <w:rPr>
          <w:sz w:val="28"/>
          <w:szCs w:val="28"/>
        </w:rPr>
      </w:pPr>
      <w:r>
        <w:tab/>
      </w:r>
      <w:r>
        <w:tab/>
      </w:r>
      <w:r>
        <w:tab/>
      </w:r>
      <w:r>
        <w:tab/>
      </w:r>
      <w:r>
        <w:tab/>
      </w:r>
      <w:r>
        <w:tab/>
      </w:r>
      <w:r w:rsidRPr="00812896">
        <w:rPr>
          <w:sz w:val="28"/>
          <w:szCs w:val="28"/>
        </w:rPr>
        <w:t>Firma</w:t>
      </w:r>
    </w:p>
    <w:p w:rsidR="00BC605D" w:rsidRDefault="00BC605D" w:rsidP="00BC605D">
      <w:pPr>
        <w:spacing w:line="120" w:lineRule="auto"/>
        <w:rPr>
          <w:b/>
          <w:sz w:val="28"/>
          <w:szCs w:val="28"/>
        </w:rPr>
      </w:pPr>
    </w:p>
    <w:p w:rsidR="00BC605D" w:rsidRDefault="00BC605D" w:rsidP="00BC605D">
      <w:pPr>
        <w:spacing w:line="120" w:lineRule="auto"/>
        <w:rPr>
          <w:b/>
          <w:sz w:val="28"/>
          <w:szCs w:val="28"/>
        </w:rPr>
      </w:pPr>
    </w:p>
    <w:p w:rsidR="00BC605D" w:rsidRDefault="00BC605D" w:rsidP="00BC605D">
      <w:pPr>
        <w:spacing w:line="120" w:lineRule="auto"/>
        <w:rPr>
          <w:b/>
          <w:sz w:val="28"/>
          <w:szCs w:val="28"/>
        </w:rPr>
      </w:pPr>
    </w:p>
    <w:p w:rsidR="00BC605D" w:rsidRDefault="00BC605D" w:rsidP="00BC605D">
      <w:pPr>
        <w:spacing w:line="120" w:lineRule="auto"/>
        <w:rPr>
          <w:b/>
          <w:sz w:val="28"/>
          <w:szCs w:val="28"/>
        </w:rPr>
      </w:pPr>
    </w:p>
    <w:p w:rsidR="00BC605D" w:rsidRDefault="00BC605D" w:rsidP="00BC605D">
      <w:pPr>
        <w:spacing w:line="120" w:lineRule="auto"/>
        <w:rPr>
          <w:b/>
          <w:sz w:val="28"/>
          <w:szCs w:val="28"/>
        </w:rPr>
      </w:pPr>
    </w:p>
    <w:p w:rsidR="00BC605D" w:rsidRDefault="00BC605D" w:rsidP="00BC605D">
      <w:pPr>
        <w:spacing w:line="120" w:lineRule="auto"/>
        <w:rPr>
          <w:b/>
          <w:sz w:val="28"/>
          <w:szCs w:val="28"/>
        </w:rPr>
      </w:pPr>
    </w:p>
    <w:tbl>
      <w:tblPr>
        <w:tblStyle w:val="Tablaconcuadrcula"/>
        <w:tblW w:w="0" w:type="auto"/>
        <w:tblLook w:val="04A0"/>
      </w:tblPr>
      <w:tblGrid>
        <w:gridCol w:w="1650"/>
        <w:gridCol w:w="585"/>
        <w:gridCol w:w="1559"/>
        <w:gridCol w:w="1149"/>
        <w:gridCol w:w="4943"/>
        <w:gridCol w:w="76"/>
      </w:tblGrid>
      <w:tr w:rsidR="00BC605D" w:rsidTr="009104DA">
        <w:trPr>
          <w:gridAfter w:val="1"/>
          <w:wAfter w:w="76" w:type="dxa"/>
          <w:trHeight w:val="340"/>
        </w:trPr>
        <w:tc>
          <w:tcPr>
            <w:tcW w:w="9886" w:type="dxa"/>
            <w:gridSpan w:val="5"/>
            <w:tcBorders>
              <w:top w:val="single" w:sz="4" w:space="0" w:color="auto"/>
              <w:left w:val="single" w:sz="4" w:space="0" w:color="auto"/>
              <w:bottom w:val="nil"/>
              <w:right w:val="single" w:sz="4" w:space="0" w:color="auto"/>
            </w:tcBorders>
            <w:shd w:val="clear" w:color="auto" w:fill="F2F2F2" w:themeFill="background1" w:themeFillShade="F2"/>
          </w:tcPr>
          <w:p w:rsidR="00BC605D" w:rsidRPr="006369DD" w:rsidRDefault="00BC605D" w:rsidP="009104DA">
            <w:pPr>
              <w:jc w:val="center"/>
              <w:rPr>
                <w:b/>
                <w:sz w:val="24"/>
                <w:szCs w:val="24"/>
              </w:rPr>
            </w:pPr>
            <w:r w:rsidRPr="00C204DE">
              <w:rPr>
                <w:b/>
                <w:sz w:val="24"/>
                <w:szCs w:val="24"/>
              </w:rPr>
              <w:t xml:space="preserve">INFORME </w:t>
            </w:r>
            <w:r>
              <w:rPr>
                <w:b/>
                <w:sz w:val="24"/>
                <w:szCs w:val="24"/>
              </w:rPr>
              <w:t xml:space="preserve">SERVICIO </w:t>
            </w:r>
            <w:r w:rsidRPr="00C204DE">
              <w:rPr>
                <w:b/>
                <w:sz w:val="24"/>
                <w:szCs w:val="24"/>
              </w:rPr>
              <w:t>TÉCNICO</w:t>
            </w:r>
          </w:p>
        </w:tc>
      </w:tr>
      <w:tr w:rsidR="00BC605D" w:rsidTr="009104DA">
        <w:trPr>
          <w:gridAfter w:val="1"/>
          <w:wAfter w:w="76" w:type="dxa"/>
          <w:trHeight w:val="340"/>
        </w:trPr>
        <w:tc>
          <w:tcPr>
            <w:tcW w:w="4943" w:type="dxa"/>
            <w:gridSpan w:val="4"/>
            <w:tcBorders>
              <w:top w:val="nil"/>
              <w:left w:val="single" w:sz="4" w:space="0" w:color="auto"/>
              <w:bottom w:val="single" w:sz="4" w:space="0" w:color="auto"/>
              <w:right w:val="nil"/>
            </w:tcBorders>
            <w:shd w:val="clear" w:color="auto" w:fill="F2F2F2" w:themeFill="background1" w:themeFillShade="F2"/>
          </w:tcPr>
          <w:p w:rsidR="00BC605D" w:rsidRPr="006369DD" w:rsidRDefault="00BC605D" w:rsidP="009104DA">
            <w:pPr>
              <w:pStyle w:val="Prrafodelista"/>
              <w:numPr>
                <w:ilvl w:val="0"/>
                <w:numId w:val="4"/>
              </w:numPr>
              <w:jc w:val="center"/>
              <w:rPr>
                <w:b/>
                <w:sz w:val="24"/>
                <w:szCs w:val="24"/>
              </w:rPr>
            </w:pPr>
            <w:r w:rsidRPr="006369DD">
              <w:rPr>
                <w:b/>
                <w:sz w:val="20"/>
                <w:szCs w:val="20"/>
              </w:rPr>
              <w:t xml:space="preserve">FAVORABLE </w:t>
            </w:r>
          </w:p>
        </w:tc>
        <w:tc>
          <w:tcPr>
            <w:tcW w:w="4943" w:type="dxa"/>
            <w:tcBorders>
              <w:top w:val="nil"/>
              <w:left w:val="nil"/>
              <w:bottom w:val="single" w:sz="4" w:space="0" w:color="auto"/>
              <w:right w:val="single" w:sz="4" w:space="0" w:color="auto"/>
            </w:tcBorders>
            <w:shd w:val="clear" w:color="auto" w:fill="F2F2F2" w:themeFill="background1" w:themeFillShade="F2"/>
          </w:tcPr>
          <w:p w:rsidR="00BC605D" w:rsidRPr="006369DD" w:rsidRDefault="00BC605D" w:rsidP="009104DA">
            <w:pPr>
              <w:pStyle w:val="Prrafodelista"/>
              <w:numPr>
                <w:ilvl w:val="0"/>
                <w:numId w:val="4"/>
              </w:numPr>
              <w:jc w:val="center"/>
              <w:rPr>
                <w:b/>
                <w:sz w:val="20"/>
                <w:szCs w:val="20"/>
              </w:rPr>
            </w:pPr>
            <w:r w:rsidRPr="006369DD">
              <w:rPr>
                <w:b/>
                <w:sz w:val="20"/>
                <w:szCs w:val="20"/>
              </w:rPr>
              <w:t>DESFAVORABLE</w:t>
            </w:r>
          </w:p>
        </w:tc>
      </w:tr>
      <w:tr w:rsidR="00BC605D" w:rsidTr="009104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
        </w:trPr>
        <w:tc>
          <w:tcPr>
            <w:tcW w:w="9962" w:type="dxa"/>
            <w:gridSpan w:val="6"/>
          </w:tcPr>
          <w:p w:rsidR="00BC605D" w:rsidRPr="00BC1AA0" w:rsidRDefault="00BC605D" w:rsidP="009104DA">
            <w:pPr>
              <w:ind w:left="360"/>
              <w:jc w:val="center"/>
              <w:rPr>
                <w:b/>
                <w:sz w:val="20"/>
                <w:szCs w:val="20"/>
              </w:rPr>
            </w:pPr>
          </w:p>
        </w:tc>
      </w:tr>
      <w:tr w:rsidR="00BC605D" w:rsidTr="009104DA">
        <w:trPr>
          <w:trHeight w:val="2505"/>
        </w:trPr>
        <w:tc>
          <w:tcPr>
            <w:tcW w:w="9962" w:type="dxa"/>
            <w:gridSpan w:val="6"/>
            <w:tcBorders>
              <w:bottom w:val="nil"/>
            </w:tcBorders>
          </w:tcPr>
          <w:p w:rsidR="00BC605D" w:rsidRDefault="00BC605D" w:rsidP="009104DA">
            <w:pPr>
              <w:jc w:val="both"/>
              <w:rPr>
                <w:b/>
                <w:sz w:val="20"/>
                <w:szCs w:val="20"/>
              </w:rPr>
            </w:pPr>
            <w:r>
              <w:rPr>
                <w:b/>
                <w:sz w:val="20"/>
                <w:szCs w:val="20"/>
              </w:rPr>
              <w:t>OBSERVACIONES:</w:t>
            </w:r>
          </w:p>
          <w:p w:rsidR="00BC605D" w:rsidRDefault="00BC605D" w:rsidP="009104DA">
            <w:pPr>
              <w:jc w:val="both"/>
              <w:rPr>
                <w:b/>
                <w:sz w:val="20"/>
                <w:szCs w:val="20"/>
              </w:rPr>
            </w:pPr>
          </w:p>
          <w:p w:rsidR="00BC605D" w:rsidRDefault="00BC605D" w:rsidP="009104DA">
            <w:pPr>
              <w:jc w:val="both"/>
              <w:rPr>
                <w:b/>
                <w:sz w:val="20"/>
                <w:szCs w:val="20"/>
              </w:rPr>
            </w:pPr>
          </w:p>
          <w:p w:rsidR="00BC605D" w:rsidRDefault="00BC605D" w:rsidP="009104DA">
            <w:pPr>
              <w:jc w:val="both"/>
              <w:rPr>
                <w:b/>
                <w:sz w:val="20"/>
                <w:szCs w:val="20"/>
              </w:rPr>
            </w:pPr>
          </w:p>
          <w:p w:rsidR="00BC605D" w:rsidRDefault="00BC605D" w:rsidP="009104DA">
            <w:pPr>
              <w:jc w:val="both"/>
              <w:rPr>
                <w:b/>
                <w:sz w:val="20"/>
                <w:szCs w:val="20"/>
              </w:rPr>
            </w:pPr>
          </w:p>
          <w:p w:rsidR="00BC605D" w:rsidRDefault="00BC605D" w:rsidP="009104DA">
            <w:pPr>
              <w:jc w:val="both"/>
              <w:rPr>
                <w:b/>
                <w:sz w:val="20"/>
                <w:szCs w:val="20"/>
              </w:rPr>
            </w:pPr>
          </w:p>
          <w:p w:rsidR="00BC605D" w:rsidRDefault="00BC605D" w:rsidP="009104DA">
            <w:pPr>
              <w:jc w:val="both"/>
              <w:rPr>
                <w:b/>
                <w:sz w:val="20"/>
                <w:szCs w:val="20"/>
              </w:rPr>
            </w:pPr>
          </w:p>
          <w:p w:rsidR="00BC605D" w:rsidRDefault="00BC605D" w:rsidP="009104DA">
            <w:pPr>
              <w:jc w:val="both"/>
              <w:rPr>
                <w:b/>
                <w:sz w:val="20"/>
                <w:szCs w:val="20"/>
              </w:rPr>
            </w:pPr>
          </w:p>
        </w:tc>
      </w:tr>
      <w:tr w:rsidR="00BC605D" w:rsidTr="009104DA">
        <w:trPr>
          <w:trHeight w:val="675"/>
        </w:trPr>
        <w:tc>
          <w:tcPr>
            <w:tcW w:w="1650" w:type="dxa"/>
            <w:tcBorders>
              <w:top w:val="nil"/>
              <w:left w:val="single" w:sz="4" w:space="0" w:color="auto"/>
              <w:bottom w:val="single" w:sz="4" w:space="0" w:color="auto"/>
              <w:right w:val="single" w:sz="4" w:space="0" w:color="auto"/>
            </w:tcBorders>
          </w:tcPr>
          <w:p w:rsidR="00BC605D" w:rsidRDefault="00BC605D" w:rsidP="009104DA">
            <w:pPr>
              <w:jc w:val="both"/>
              <w:rPr>
                <w:b/>
                <w:sz w:val="20"/>
                <w:szCs w:val="20"/>
              </w:rPr>
            </w:pPr>
          </w:p>
          <w:p w:rsidR="00BC605D" w:rsidRDefault="00BC605D" w:rsidP="009104DA">
            <w:pPr>
              <w:jc w:val="both"/>
              <w:rPr>
                <w:b/>
                <w:sz w:val="20"/>
                <w:szCs w:val="20"/>
              </w:rPr>
            </w:pPr>
            <w:r>
              <w:rPr>
                <w:b/>
                <w:sz w:val="20"/>
                <w:szCs w:val="20"/>
              </w:rPr>
              <w:t xml:space="preserve">VALORACIÓN:   </w:t>
            </w:r>
          </w:p>
          <w:p w:rsidR="00BC605D" w:rsidRDefault="00BC605D" w:rsidP="009104DA">
            <w:pPr>
              <w:jc w:val="both"/>
              <w:rPr>
                <w:b/>
                <w:sz w:val="20"/>
                <w:szCs w:val="20"/>
              </w:rPr>
            </w:pPr>
          </w:p>
        </w:tc>
        <w:tc>
          <w:tcPr>
            <w:tcW w:w="585" w:type="dxa"/>
            <w:tcBorders>
              <w:top w:val="single" w:sz="4" w:space="0" w:color="auto"/>
              <w:left w:val="single" w:sz="4" w:space="0" w:color="auto"/>
              <w:right w:val="nil"/>
            </w:tcBorders>
          </w:tcPr>
          <w:p w:rsidR="00BC605D" w:rsidRDefault="00BC605D" w:rsidP="009104DA">
            <w:pPr>
              <w:rPr>
                <w:b/>
                <w:sz w:val="20"/>
                <w:szCs w:val="20"/>
              </w:rPr>
            </w:pPr>
          </w:p>
          <w:p w:rsidR="00BC605D" w:rsidRDefault="00BC605D" w:rsidP="009104DA">
            <w:pPr>
              <w:rPr>
                <w:b/>
                <w:sz w:val="20"/>
                <w:szCs w:val="20"/>
              </w:rPr>
            </w:pPr>
          </w:p>
          <w:p w:rsidR="00BC605D" w:rsidRDefault="00BC605D" w:rsidP="009104DA">
            <w:pPr>
              <w:jc w:val="both"/>
              <w:rPr>
                <w:b/>
                <w:sz w:val="20"/>
                <w:szCs w:val="20"/>
              </w:rPr>
            </w:pPr>
          </w:p>
        </w:tc>
        <w:tc>
          <w:tcPr>
            <w:tcW w:w="1559" w:type="dxa"/>
            <w:tcBorders>
              <w:top w:val="single" w:sz="4" w:space="0" w:color="auto"/>
              <w:left w:val="nil"/>
              <w:right w:val="single" w:sz="4" w:space="0" w:color="auto"/>
            </w:tcBorders>
          </w:tcPr>
          <w:p w:rsidR="00BC605D" w:rsidRDefault="00BC605D" w:rsidP="009104DA">
            <w:pPr>
              <w:rPr>
                <w:b/>
                <w:sz w:val="20"/>
                <w:szCs w:val="20"/>
              </w:rPr>
            </w:pPr>
          </w:p>
          <w:p w:rsidR="00BC605D" w:rsidRDefault="00BC605D" w:rsidP="009104DA">
            <w:pPr>
              <w:rPr>
                <w:b/>
                <w:sz w:val="20"/>
                <w:szCs w:val="20"/>
              </w:rPr>
            </w:pPr>
          </w:p>
          <w:p w:rsidR="00BC605D" w:rsidRDefault="00BC605D" w:rsidP="009104DA">
            <w:pPr>
              <w:jc w:val="both"/>
              <w:rPr>
                <w:b/>
                <w:sz w:val="20"/>
                <w:szCs w:val="20"/>
              </w:rPr>
            </w:pPr>
          </w:p>
        </w:tc>
        <w:tc>
          <w:tcPr>
            <w:tcW w:w="6168" w:type="dxa"/>
            <w:gridSpan w:val="3"/>
            <w:tcBorders>
              <w:top w:val="nil"/>
              <w:left w:val="single" w:sz="4" w:space="0" w:color="auto"/>
            </w:tcBorders>
          </w:tcPr>
          <w:p w:rsidR="00BC605D" w:rsidRDefault="00BC605D" w:rsidP="009104DA">
            <w:pPr>
              <w:rPr>
                <w:b/>
                <w:sz w:val="20"/>
                <w:szCs w:val="20"/>
              </w:rPr>
            </w:pPr>
          </w:p>
          <w:p w:rsidR="00BC605D" w:rsidRDefault="00BC605D" w:rsidP="009104DA">
            <w:pPr>
              <w:rPr>
                <w:b/>
                <w:sz w:val="20"/>
                <w:szCs w:val="20"/>
              </w:rPr>
            </w:pPr>
            <w:r>
              <w:rPr>
                <w:b/>
                <w:sz w:val="20"/>
                <w:szCs w:val="20"/>
              </w:rPr>
              <w:t xml:space="preserve">                                    FECHA:________________________________</w:t>
            </w:r>
          </w:p>
          <w:p w:rsidR="00BC605D" w:rsidRDefault="00BC605D" w:rsidP="009104DA">
            <w:pPr>
              <w:jc w:val="both"/>
              <w:rPr>
                <w:b/>
                <w:sz w:val="20"/>
                <w:szCs w:val="20"/>
              </w:rPr>
            </w:pPr>
          </w:p>
        </w:tc>
      </w:tr>
    </w:tbl>
    <w:p w:rsidR="00DE47FD" w:rsidRDefault="00BC605D" w:rsidP="00DE47FD">
      <w:pPr>
        <w:spacing w:line="240" w:lineRule="auto"/>
        <w:jc w:val="center"/>
        <w:rPr>
          <w:b/>
          <w:sz w:val="20"/>
          <w:szCs w:val="20"/>
        </w:rPr>
      </w:pPr>
      <w:r>
        <w:rPr>
          <w:b/>
          <w:sz w:val="20"/>
          <w:szCs w:val="20"/>
        </w:rPr>
        <w:t>El Arquitecto Municipal,</w:t>
      </w:r>
      <w:r w:rsidR="00DE47FD">
        <w:rPr>
          <w:b/>
          <w:sz w:val="20"/>
          <w:szCs w:val="20"/>
        </w:rPr>
        <w:t xml:space="preserve"> </w:t>
      </w:r>
    </w:p>
    <w:sectPr w:rsidR="00DE47FD" w:rsidSect="00F411D1">
      <w:pgSz w:w="11906" w:h="16838"/>
      <w:pgMar w:top="1440" w:right="1077" w:bottom="851"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Bodoni MT Condensed">
    <w:panose1 w:val="02070606080606020203"/>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B36B1"/>
    <w:multiLevelType w:val="hybridMultilevel"/>
    <w:tmpl w:val="B46C3700"/>
    <w:lvl w:ilvl="0" w:tplc="718CAC7C">
      <w:start w:val="1"/>
      <w:numFmt w:val="bullet"/>
      <w:lvlText w:val=""/>
      <w:lvlJc w:val="left"/>
      <w:pPr>
        <w:ind w:left="720" w:hanging="360"/>
      </w:pPr>
      <w:rPr>
        <w:rFonts w:ascii="Bodoni MT Condensed" w:hAnsi="Bodoni MT Condensed"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ED6022D"/>
    <w:multiLevelType w:val="hybridMultilevel"/>
    <w:tmpl w:val="02A24D36"/>
    <w:lvl w:ilvl="0" w:tplc="718CAC7C">
      <w:start w:val="1"/>
      <w:numFmt w:val="bullet"/>
      <w:lvlText w:val=""/>
      <w:lvlJc w:val="left"/>
      <w:pPr>
        <w:ind w:left="720" w:hanging="360"/>
      </w:pPr>
      <w:rPr>
        <w:rFonts w:ascii="Bodoni MT Condensed" w:hAnsi="Bodoni MT Condensed"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3520AD8"/>
    <w:multiLevelType w:val="hybridMultilevel"/>
    <w:tmpl w:val="C6C6293C"/>
    <w:lvl w:ilvl="0" w:tplc="9BCC7A3C">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3EA34303"/>
    <w:multiLevelType w:val="hybridMultilevel"/>
    <w:tmpl w:val="AFC8099C"/>
    <w:lvl w:ilvl="0" w:tplc="F8FC82F0">
      <w:start w:val="1"/>
      <w:numFmt w:val="decimal"/>
      <w:lvlText w:val="%1."/>
      <w:lvlJc w:val="left"/>
      <w:pPr>
        <w:ind w:left="720" w:hanging="360"/>
      </w:pPr>
      <w:rPr>
        <w:rFonts w:asciiTheme="minorHAnsi" w:eastAsiaTheme="minorHAnsi" w:hAnsiTheme="minorHAnsi"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6D17954"/>
    <w:multiLevelType w:val="hybridMultilevel"/>
    <w:tmpl w:val="AC68B04A"/>
    <w:lvl w:ilvl="0" w:tplc="8CD65184">
      <w:start w:val="1"/>
      <w:numFmt w:val="bullet"/>
      <w:lvlText w:val=""/>
      <w:lvlJc w:val="left"/>
      <w:pPr>
        <w:ind w:left="720" w:hanging="360"/>
      </w:pPr>
      <w:rPr>
        <w:rFonts w:ascii="Bodoni MT Condensed" w:hAnsi="Bodoni MT Condensed"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47EC75FD"/>
    <w:multiLevelType w:val="hybridMultilevel"/>
    <w:tmpl w:val="9F18FD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3F23E80"/>
    <w:multiLevelType w:val="hybridMultilevel"/>
    <w:tmpl w:val="C1F435C4"/>
    <w:lvl w:ilvl="0" w:tplc="718CAC7C">
      <w:start w:val="1"/>
      <w:numFmt w:val="bullet"/>
      <w:lvlText w:val=""/>
      <w:lvlJc w:val="left"/>
      <w:pPr>
        <w:ind w:left="720" w:hanging="360"/>
      </w:pPr>
      <w:rPr>
        <w:rFonts w:ascii="Bodoni MT Condensed" w:hAnsi="Bodoni MT Condensed"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C014937"/>
    <w:multiLevelType w:val="hybridMultilevel"/>
    <w:tmpl w:val="035C3AFC"/>
    <w:lvl w:ilvl="0" w:tplc="718CAC7C">
      <w:start w:val="1"/>
      <w:numFmt w:val="bullet"/>
      <w:lvlText w:val=""/>
      <w:lvlJc w:val="left"/>
      <w:pPr>
        <w:ind w:left="720" w:hanging="360"/>
      </w:pPr>
      <w:rPr>
        <w:rFonts w:ascii="Bodoni MT Condensed" w:hAnsi="Bodoni MT Condensed"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B5615FB"/>
    <w:multiLevelType w:val="hybridMultilevel"/>
    <w:tmpl w:val="35E0533C"/>
    <w:lvl w:ilvl="0" w:tplc="718CAC7C">
      <w:start w:val="1"/>
      <w:numFmt w:val="bullet"/>
      <w:lvlText w:val=""/>
      <w:lvlJc w:val="left"/>
      <w:pPr>
        <w:ind w:left="720" w:hanging="360"/>
      </w:pPr>
      <w:rPr>
        <w:rFonts w:ascii="Bodoni MT Condensed" w:hAnsi="Bodoni MT Condensed" w:hint="default"/>
        <w:sz w:val="2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77845C29"/>
    <w:multiLevelType w:val="hybridMultilevel"/>
    <w:tmpl w:val="BDD086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0"/>
  </w:num>
  <w:num w:numId="5">
    <w:abstractNumId w:val="6"/>
  </w:num>
  <w:num w:numId="6">
    <w:abstractNumId w:val="2"/>
  </w:num>
  <w:num w:numId="7">
    <w:abstractNumId w:val="5"/>
  </w:num>
  <w:num w:numId="8">
    <w:abstractNumId w:val="3"/>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67E15"/>
    <w:rsid w:val="00003ACD"/>
    <w:rsid w:val="00036E5A"/>
    <w:rsid w:val="00062364"/>
    <w:rsid w:val="00147F8F"/>
    <w:rsid w:val="001E4CBF"/>
    <w:rsid w:val="002405FD"/>
    <w:rsid w:val="00240A0A"/>
    <w:rsid w:val="0029427E"/>
    <w:rsid w:val="002C7A85"/>
    <w:rsid w:val="002E5241"/>
    <w:rsid w:val="0038332E"/>
    <w:rsid w:val="003856A1"/>
    <w:rsid w:val="003B43C6"/>
    <w:rsid w:val="003C1271"/>
    <w:rsid w:val="00401A39"/>
    <w:rsid w:val="0040389A"/>
    <w:rsid w:val="00480A93"/>
    <w:rsid w:val="004B335F"/>
    <w:rsid w:val="004F4E06"/>
    <w:rsid w:val="005A7D72"/>
    <w:rsid w:val="006369DD"/>
    <w:rsid w:val="006E1AEC"/>
    <w:rsid w:val="0070259B"/>
    <w:rsid w:val="007B0606"/>
    <w:rsid w:val="007F1FF3"/>
    <w:rsid w:val="007F2F0F"/>
    <w:rsid w:val="008107D2"/>
    <w:rsid w:val="00812896"/>
    <w:rsid w:val="00834EEA"/>
    <w:rsid w:val="008C601F"/>
    <w:rsid w:val="0096761C"/>
    <w:rsid w:val="00981286"/>
    <w:rsid w:val="00A1611E"/>
    <w:rsid w:val="00AE5A05"/>
    <w:rsid w:val="00AF4B7B"/>
    <w:rsid w:val="00B06059"/>
    <w:rsid w:val="00B22BEA"/>
    <w:rsid w:val="00B27617"/>
    <w:rsid w:val="00B3171A"/>
    <w:rsid w:val="00BA1495"/>
    <w:rsid w:val="00BC1AA0"/>
    <w:rsid w:val="00BC605D"/>
    <w:rsid w:val="00C204DE"/>
    <w:rsid w:val="00CC556D"/>
    <w:rsid w:val="00D71201"/>
    <w:rsid w:val="00DD3D3E"/>
    <w:rsid w:val="00DE47FD"/>
    <w:rsid w:val="00DF63FA"/>
    <w:rsid w:val="00EE0ED8"/>
    <w:rsid w:val="00F411D1"/>
    <w:rsid w:val="00F67E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AC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67E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3C1271"/>
    <w:pPr>
      <w:spacing w:after="0" w:line="240" w:lineRule="auto"/>
    </w:pPr>
  </w:style>
  <w:style w:type="paragraph" w:styleId="Prrafodelista">
    <w:name w:val="List Paragraph"/>
    <w:basedOn w:val="Normal"/>
    <w:uiPriority w:val="34"/>
    <w:qFormat/>
    <w:rsid w:val="009812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08DEC-0CEB-4BCD-9EA9-DE345FE37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358</Words>
  <Characters>1969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alter ego</dc:creator>
  <cp:lastModifiedBy>alter ego</cp:lastModifiedBy>
  <cp:revision>4</cp:revision>
  <cp:lastPrinted>2016-06-23T17:55:00Z</cp:lastPrinted>
  <dcterms:created xsi:type="dcterms:W3CDTF">2016-06-23T17:27:00Z</dcterms:created>
  <dcterms:modified xsi:type="dcterms:W3CDTF">2016-06-23T17:57:00Z</dcterms:modified>
</cp:coreProperties>
</file>